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0214A" w14:textId="77777777" w:rsidR="000E0308" w:rsidRPr="002D5FA1" w:rsidRDefault="000E0308" w:rsidP="000E0308">
      <w:pPr>
        <w:keepNext/>
        <w:tabs>
          <w:tab w:val="left" w:pos="709"/>
        </w:tabs>
        <w:spacing w:before="180" w:after="120" w:line="360" w:lineRule="auto"/>
        <w:ind w:left="2160" w:hanging="2160"/>
        <w:jc w:val="center"/>
        <w:outlineLvl w:val="3"/>
        <w:rPr>
          <w:rFonts w:ascii="GHEA Grapalat" w:eastAsia="Times New Roman" w:hAnsi="GHEA Grapalat"/>
          <w:b/>
          <w:snapToGrid w:val="0"/>
          <w:sz w:val="24"/>
          <w:szCs w:val="24"/>
          <w:u w:val="single"/>
        </w:rPr>
      </w:pPr>
      <w:r w:rsidRPr="002D5FA1">
        <w:rPr>
          <w:rFonts w:ascii="GHEA Grapalat" w:eastAsia="Times New Roman" w:hAnsi="GHEA Grapalat"/>
          <w:b/>
          <w:snapToGrid w:val="0"/>
          <w:sz w:val="24"/>
          <w:szCs w:val="24"/>
          <w:u w:val="single"/>
          <w:lang w:val="hy-AM"/>
        </w:rPr>
        <w:t>Սոցիալական ներդրումների և տեղական զարգացման ծրագիր</w:t>
      </w:r>
    </w:p>
    <w:p w14:paraId="77B9EF38" w14:textId="6E6A5582" w:rsidR="000E0308" w:rsidRPr="002D5FA1" w:rsidRDefault="00CB0CA1" w:rsidP="000E0308">
      <w:pPr>
        <w:keepNext/>
        <w:tabs>
          <w:tab w:val="left" w:pos="709"/>
        </w:tabs>
        <w:spacing w:before="180" w:after="120" w:line="360" w:lineRule="auto"/>
        <w:ind w:left="2160" w:hanging="2160"/>
        <w:jc w:val="center"/>
        <w:outlineLvl w:val="3"/>
        <w:rPr>
          <w:rFonts w:ascii="GHEA Grapalat" w:eastAsia="Times New Roman" w:hAnsi="GHEA Grapalat"/>
          <w:b/>
          <w:snapToGrid w:val="0"/>
          <w:sz w:val="24"/>
          <w:szCs w:val="24"/>
          <w:u w:val="single"/>
        </w:rPr>
      </w:pPr>
      <w:r w:rsidRPr="002D5FA1">
        <w:rPr>
          <w:rFonts w:ascii="GHEA Grapalat" w:eastAsia="Times New Roman" w:hAnsi="GHEA Grapalat"/>
          <w:b/>
          <w:snapToGrid w:val="0"/>
          <w:sz w:val="24"/>
          <w:szCs w:val="24"/>
          <w:u w:val="single"/>
          <w:lang w:val="hy-AM"/>
        </w:rPr>
        <w:t xml:space="preserve">Բաղադրիչ </w:t>
      </w:r>
      <w:r w:rsidRPr="002D5FA1">
        <w:rPr>
          <w:rFonts w:ascii="GHEA Grapalat" w:eastAsia="Times New Roman" w:hAnsi="GHEA Grapalat"/>
          <w:b/>
          <w:snapToGrid w:val="0"/>
          <w:sz w:val="24"/>
          <w:szCs w:val="24"/>
          <w:u w:val="single"/>
        </w:rPr>
        <w:t>1</w:t>
      </w:r>
    </w:p>
    <w:p w14:paraId="331B214B" w14:textId="77777777" w:rsidR="000E0308" w:rsidRPr="002D5FA1" w:rsidRDefault="000E0308" w:rsidP="000E0308">
      <w:pPr>
        <w:keepNext/>
        <w:tabs>
          <w:tab w:val="left" w:pos="709"/>
        </w:tabs>
        <w:spacing w:before="180" w:after="120" w:line="360" w:lineRule="auto"/>
        <w:ind w:left="2160" w:hanging="2160"/>
        <w:jc w:val="center"/>
        <w:outlineLvl w:val="3"/>
        <w:rPr>
          <w:rFonts w:ascii="GHEA Grapalat" w:eastAsia="Times New Roman" w:hAnsi="GHEA Grapalat"/>
          <w:b/>
          <w:snapToGrid w:val="0"/>
          <w:lang w:val="hy-AM"/>
        </w:rPr>
      </w:pPr>
      <w:r w:rsidRPr="002D5FA1">
        <w:rPr>
          <w:rFonts w:ascii="GHEA Grapalat" w:eastAsia="Times New Roman" w:hAnsi="GHEA Grapalat"/>
          <w:b/>
          <w:snapToGrid w:val="0"/>
          <w:lang w:val="hy-AM"/>
        </w:rPr>
        <w:t>Վերջնական բնապահպանական և սոցիալական գնահատման թերթիկ</w:t>
      </w:r>
    </w:p>
    <w:p w14:paraId="32D90E18" w14:textId="77777777" w:rsidR="000E0308" w:rsidRPr="002D5FA1" w:rsidRDefault="000E0308" w:rsidP="000E0308">
      <w:pPr>
        <w:spacing w:after="0" w:line="240" w:lineRule="auto"/>
        <w:rPr>
          <w:rFonts w:ascii="GHEA Grapalat" w:eastAsia="Times New Roman" w:hAnsi="GHEA Grapalat"/>
          <w:b/>
          <w:lang w:val="hy-AM"/>
        </w:rPr>
      </w:pPr>
    </w:p>
    <w:p w14:paraId="4BFE6C02" w14:textId="77777777" w:rsidR="000E0308" w:rsidRPr="002D5FA1" w:rsidRDefault="000E0308" w:rsidP="000E0308">
      <w:pPr>
        <w:autoSpaceDE w:val="0"/>
        <w:autoSpaceDN w:val="0"/>
        <w:adjustRightInd w:val="0"/>
        <w:spacing w:after="120" w:line="240" w:lineRule="atLeast"/>
        <w:ind w:left="99"/>
        <w:jc w:val="both"/>
        <w:rPr>
          <w:rFonts w:ascii="GHEA Grapalat" w:eastAsia="Times New Roman" w:hAnsi="GHEA Grapalat"/>
          <w:lang w:val="hy-AM"/>
        </w:rPr>
      </w:pPr>
    </w:p>
    <w:p w14:paraId="7A8278E4" w14:textId="7EF9A1DB" w:rsidR="000E0308" w:rsidRPr="002D5FA1" w:rsidRDefault="000E0308" w:rsidP="000E0308">
      <w:pPr>
        <w:autoSpaceDE w:val="0"/>
        <w:autoSpaceDN w:val="0"/>
        <w:adjustRightInd w:val="0"/>
        <w:spacing w:after="0" w:line="240" w:lineRule="auto"/>
        <w:ind w:left="3600" w:hanging="3600"/>
        <w:jc w:val="both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eastAsia="Times New Roman" w:hAnsi="GHEA Grapalat"/>
          <w:lang w:val="hy-AM"/>
        </w:rPr>
        <w:t xml:space="preserve">Միկրոծրագրի անվանումը՝  </w:t>
      </w:r>
      <w:r w:rsidRPr="002D5FA1">
        <w:rPr>
          <w:rFonts w:ascii="GHEA Grapalat" w:eastAsia="Times New Roman" w:hAnsi="GHEA Grapalat"/>
          <w:lang w:val="hy-AM"/>
        </w:rPr>
        <w:tab/>
      </w:r>
      <w:r w:rsidR="00CB0CA1" w:rsidRPr="002D5FA1">
        <w:rPr>
          <w:rFonts w:ascii="GHEA Grapalat" w:eastAsia="Times New Roman" w:hAnsi="GHEA Grapalat"/>
          <w:lang w:val="hy-AM"/>
        </w:rPr>
        <w:t>Լոռի Բերդի համ</w:t>
      </w:r>
      <w:r w:rsidR="00E15503">
        <w:rPr>
          <w:rFonts w:ascii="GHEA Grapalat" w:eastAsia="Times New Roman" w:hAnsi="GHEA Grapalat"/>
          <w:lang w:val="hy-AM"/>
        </w:rPr>
        <w:t>այնքային կենտրոնի վերակառուցում՝</w:t>
      </w:r>
      <w:r w:rsidR="00CB0CA1" w:rsidRPr="002D5FA1">
        <w:rPr>
          <w:rFonts w:ascii="GHEA Grapalat" w:eastAsia="Times New Roman" w:hAnsi="GHEA Grapalat"/>
          <w:lang w:val="hy-AM"/>
        </w:rPr>
        <w:t xml:space="preserve"> երկրորդ հարկի կառուցմամբ</w:t>
      </w:r>
    </w:p>
    <w:p w14:paraId="7A64BFCE" w14:textId="77777777" w:rsidR="000E0308" w:rsidRPr="002D5FA1" w:rsidRDefault="000E0308" w:rsidP="000E0308">
      <w:pPr>
        <w:spacing w:after="0" w:line="240" w:lineRule="auto"/>
        <w:rPr>
          <w:rFonts w:ascii="GHEA Grapalat" w:eastAsia="Times New Roman" w:hAnsi="GHEA Grapalat"/>
          <w:lang w:val="hy-AM"/>
        </w:rPr>
      </w:pPr>
    </w:p>
    <w:p w14:paraId="76485F49" w14:textId="77777777" w:rsidR="00CB0CA1" w:rsidRPr="002D5FA1" w:rsidRDefault="000E0308" w:rsidP="00CB0CA1">
      <w:pPr>
        <w:spacing w:after="0" w:line="240" w:lineRule="auto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eastAsia="Times New Roman" w:hAnsi="GHEA Grapalat"/>
          <w:lang w:val="hy-AM"/>
        </w:rPr>
        <w:t>Միկրոծրագրի համարը՝</w:t>
      </w:r>
      <w:r w:rsidR="00C02848" w:rsidRPr="002D5FA1">
        <w:rPr>
          <w:rFonts w:ascii="GHEA Grapalat" w:eastAsia="Times New Roman" w:hAnsi="GHEA Grapalat"/>
          <w:lang w:val="hy-AM"/>
        </w:rPr>
        <w:tab/>
      </w:r>
      <w:r w:rsidR="00C02848" w:rsidRPr="002D5FA1">
        <w:rPr>
          <w:rFonts w:ascii="GHEA Grapalat" w:eastAsia="Times New Roman" w:hAnsi="GHEA Grapalat"/>
          <w:lang w:val="hy-AM"/>
        </w:rPr>
        <w:tab/>
      </w:r>
      <w:r w:rsidR="00CB0CA1" w:rsidRPr="002D5FA1">
        <w:rPr>
          <w:rFonts w:ascii="GHEA Grapalat" w:eastAsia="Times New Roman" w:hAnsi="GHEA Grapalat"/>
          <w:lang w:val="hy-AM"/>
        </w:rPr>
        <w:t>AFT-LR-01</w:t>
      </w:r>
    </w:p>
    <w:p w14:paraId="061F4125" w14:textId="418A6B6F" w:rsidR="000E0308" w:rsidRPr="002D5FA1" w:rsidRDefault="000E0308" w:rsidP="000E0308">
      <w:pPr>
        <w:spacing w:after="0" w:line="240" w:lineRule="auto"/>
        <w:rPr>
          <w:rFonts w:ascii="GHEA Grapalat" w:eastAsia="Times New Roman" w:hAnsi="GHEA Grapalat"/>
          <w:lang w:val="hy-AM"/>
        </w:rPr>
      </w:pPr>
    </w:p>
    <w:p w14:paraId="7812CCEE" w14:textId="77777777" w:rsidR="000E0308" w:rsidRPr="002D5FA1" w:rsidRDefault="000E0308" w:rsidP="000E0308">
      <w:pPr>
        <w:spacing w:after="120" w:line="240" w:lineRule="auto"/>
        <w:ind w:left="86"/>
        <w:rPr>
          <w:rFonts w:ascii="GHEA Grapalat" w:eastAsia="Times New Roman" w:hAnsi="GHEA Grapalat"/>
          <w:lang w:val="hy-AM"/>
        </w:rPr>
      </w:pPr>
    </w:p>
    <w:p w14:paraId="044CB1E9" w14:textId="77777777" w:rsidR="000E0308" w:rsidRPr="002D5FA1" w:rsidRDefault="000E0308" w:rsidP="000E0308">
      <w:pPr>
        <w:spacing w:after="120" w:line="240" w:lineRule="auto"/>
        <w:ind w:left="86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eastAsia="Times New Roman" w:hAnsi="GHEA Grapalat"/>
          <w:lang w:val="hy-AM"/>
        </w:rPr>
        <w:t>Մշակվե՞լ է արդյոք Բնապահպանական և սոցիալական կառավարման պլան՝</w:t>
      </w:r>
    </w:p>
    <w:p w14:paraId="0D51FD68" w14:textId="77777777" w:rsidR="000E0308" w:rsidRPr="002D5FA1" w:rsidRDefault="000E0308" w:rsidP="000E0308">
      <w:pPr>
        <w:spacing w:after="120" w:line="240" w:lineRule="auto"/>
        <w:ind w:left="2880" w:firstLine="720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eastAsia="Times New Roman" w:hAnsi="GHEA Grapalat"/>
          <w:b/>
          <w:u w:val="single"/>
          <w:lang w:val="hy-AM"/>
        </w:rPr>
        <w:t>Այո +</w:t>
      </w:r>
      <w:r w:rsidRPr="002D5FA1">
        <w:rPr>
          <w:rFonts w:ascii="GHEA Grapalat" w:eastAsia="Times New Roman" w:hAnsi="GHEA Grapalat"/>
          <w:lang w:val="hy-AM"/>
        </w:rPr>
        <w:t xml:space="preserve">     Ոչ _____</w:t>
      </w:r>
    </w:p>
    <w:p w14:paraId="1D733661" w14:textId="77777777" w:rsidR="000E0308" w:rsidRPr="002D5FA1" w:rsidRDefault="000E0308" w:rsidP="000E0308">
      <w:pPr>
        <w:spacing w:after="120" w:line="240" w:lineRule="auto"/>
        <w:ind w:left="86"/>
        <w:rPr>
          <w:rFonts w:ascii="GHEA Grapalat" w:eastAsia="Times New Roman" w:hAnsi="GHEA Grapalat"/>
          <w:lang w:val="hy-AM"/>
        </w:rPr>
      </w:pPr>
    </w:p>
    <w:p w14:paraId="67F9F889" w14:textId="77777777" w:rsidR="000E0308" w:rsidRPr="002D5FA1" w:rsidRDefault="000E0308" w:rsidP="000E0308">
      <w:pPr>
        <w:spacing w:after="120" w:line="240" w:lineRule="auto"/>
        <w:ind w:left="86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eastAsia="Times New Roman" w:hAnsi="GHEA Grapalat"/>
          <w:lang w:val="hy-AM"/>
        </w:rPr>
        <w:t xml:space="preserve">ԲՍԿՊ-ում նկարագրված են արդյո՞ք հնարավոր բոլոր ազեցությունները և դրանք մեղմացնելու համապատասխան միջոցառումները: </w:t>
      </w:r>
    </w:p>
    <w:p w14:paraId="7BC07CAD" w14:textId="77777777" w:rsidR="000E0308" w:rsidRPr="002D5FA1" w:rsidRDefault="000E0308" w:rsidP="000E0308">
      <w:pPr>
        <w:spacing w:after="120" w:line="240" w:lineRule="auto"/>
        <w:ind w:left="2966" w:firstLine="634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eastAsia="Times New Roman" w:hAnsi="GHEA Grapalat"/>
          <w:b/>
          <w:u w:val="single"/>
          <w:lang w:val="hy-AM"/>
        </w:rPr>
        <w:t>Այո  +</w:t>
      </w:r>
      <w:r w:rsidRPr="002D5FA1">
        <w:rPr>
          <w:rFonts w:ascii="GHEA Grapalat" w:eastAsia="Times New Roman" w:hAnsi="GHEA Grapalat"/>
          <w:b/>
          <w:lang w:val="hy-AM"/>
        </w:rPr>
        <w:t xml:space="preserve">      </w:t>
      </w:r>
      <w:r w:rsidRPr="002D5FA1">
        <w:rPr>
          <w:rFonts w:ascii="GHEA Grapalat" w:eastAsia="Times New Roman" w:hAnsi="GHEA Grapalat"/>
          <w:lang w:val="hy-AM"/>
        </w:rPr>
        <w:t>Ոչ _____</w:t>
      </w:r>
    </w:p>
    <w:p w14:paraId="227C020B" w14:textId="77777777" w:rsidR="000E0308" w:rsidRPr="002D5FA1" w:rsidRDefault="000E0308" w:rsidP="000E0308">
      <w:pPr>
        <w:spacing w:after="120" w:line="240" w:lineRule="auto"/>
        <w:ind w:left="86"/>
        <w:rPr>
          <w:rFonts w:ascii="GHEA Grapalat" w:eastAsia="Times New Roman" w:hAnsi="GHEA Grapalat"/>
          <w:lang w:val="hy-AM"/>
        </w:rPr>
      </w:pPr>
    </w:p>
    <w:p w14:paraId="0A6729F4" w14:textId="77777777" w:rsidR="000E0308" w:rsidRPr="002D5FA1" w:rsidRDefault="000E0308" w:rsidP="000E0308">
      <w:pPr>
        <w:tabs>
          <w:tab w:val="left" w:pos="7655"/>
        </w:tabs>
        <w:spacing w:after="0" w:line="240" w:lineRule="auto"/>
        <w:rPr>
          <w:rFonts w:ascii="GHEA Grapalat" w:eastAsia="Times New Roman" w:hAnsi="GHEA Grapalat"/>
          <w:b/>
          <w:bCs/>
          <w:lang w:val="hy-AM"/>
        </w:rPr>
      </w:pPr>
    </w:p>
    <w:p w14:paraId="32C133D5" w14:textId="77777777" w:rsidR="000E0308" w:rsidRPr="002D5FA1" w:rsidRDefault="000E0308" w:rsidP="000E0308">
      <w:pPr>
        <w:tabs>
          <w:tab w:val="left" w:pos="7655"/>
        </w:tabs>
        <w:spacing w:after="0" w:line="240" w:lineRule="auto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u w:val="single"/>
          <w:lang w:val="hy-AM"/>
        </w:rPr>
        <w:t>Վերջնական բնապահպանական և սոցիալական գնահատման եզրակացությունը</w:t>
      </w:r>
      <w:r w:rsidRPr="002D5FA1">
        <w:rPr>
          <w:rFonts w:ascii="GHEA Grapalat" w:eastAsia="Times New Roman" w:hAnsi="GHEA Grapalat"/>
          <w:b/>
          <w:lang w:val="hy-AM"/>
        </w:rPr>
        <w:t xml:space="preserve"> </w:t>
      </w:r>
    </w:p>
    <w:p w14:paraId="38EE4314" w14:textId="77777777" w:rsidR="000E0308" w:rsidRPr="002D5FA1" w:rsidRDefault="000E0308" w:rsidP="000E0308">
      <w:pPr>
        <w:tabs>
          <w:tab w:val="left" w:pos="7655"/>
        </w:tabs>
        <w:spacing w:after="0" w:line="240" w:lineRule="auto"/>
        <w:rPr>
          <w:rFonts w:ascii="GHEA Grapalat" w:eastAsia="Times New Roman" w:hAnsi="GHEA Grapalat"/>
          <w:b/>
          <w:lang w:val="hy-AM"/>
        </w:rPr>
      </w:pPr>
    </w:p>
    <w:p w14:paraId="279021CC" w14:textId="77777777" w:rsidR="000E0308" w:rsidRPr="002D5FA1" w:rsidRDefault="000E0308" w:rsidP="000E0308">
      <w:pPr>
        <w:tabs>
          <w:tab w:val="left" w:pos="7655"/>
        </w:tabs>
        <w:spacing w:after="0" w:line="240" w:lineRule="auto"/>
        <w:rPr>
          <w:rFonts w:ascii="GHEA Grapalat" w:eastAsia="Times New Roman" w:hAnsi="GHEA Grapalat"/>
          <w:b/>
          <w:lang w:val="hy-AM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192"/>
        <w:gridCol w:w="3192"/>
      </w:tblGrid>
      <w:tr w:rsidR="000E0308" w:rsidRPr="002D5FA1" w14:paraId="7E2A3FF4" w14:textId="77777777" w:rsidTr="000E0308">
        <w:trPr>
          <w:trHeight w:val="575"/>
        </w:trPr>
        <w:tc>
          <w:tcPr>
            <w:tcW w:w="63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6D462E" w14:textId="77777777" w:rsidR="000E0308" w:rsidRPr="002D5FA1" w:rsidRDefault="000E0308" w:rsidP="000E0308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D5FA1">
              <w:rPr>
                <w:rFonts w:ascii="GHEA Grapalat" w:hAnsi="GHEA Grapalat"/>
                <w:sz w:val="22"/>
                <w:szCs w:val="22"/>
                <w:lang w:val="hy-AM"/>
              </w:rPr>
              <w:t>Եզրակացություն</w:t>
            </w:r>
          </w:p>
        </w:tc>
      </w:tr>
      <w:tr w:rsidR="000E0308" w:rsidRPr="002E7572" w14:paraId="6A3D46BD" w14:textId="77777777" w:rsidTr="000E0308">
        <w:trPr>
          <w:trHeight w:val="1070"/>
        </w:trPr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E46D66" w14:textId="77777777" w:rsidR="000E0308" w:rsidRPr="002D5FA1" w:rsidRDefault="000E0308" w:rsidP="000E0308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D5FA1">
              <w:rPr>
                <w:rFonts w:ascii="GHEA Grapalat" w:hAnsi="GHEA Grapalat"/>
                <w:sz w:val="22"/>
                <w:szCs w:val="22"/>
                <w:lang w:val="hy-AM"/>
              </w:rPr>
              <w:t>Միկրոծրագիրը մերժվել է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45C257" w14:textId="77777777" w:rsidR="000E0308" w:rsidRPr="002D5FA1" w:rsidRDefault="000E0308" w:rsidP="000E0308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D5FA1">
              <w:rPr>
                <w:rFonts w:ascii="GHEA Grapalat" w:hAnsi="GHEA Grapalat"/>
                <w:sz w:val="22"/>
                <w:szCs w:val="22"/>
                <w:lang w:val="hy-AM"/>
              </w:rPr>
              <w:t>Ենթածրագիրը հաստատվել է (բնապահպանական և սոցիալական գնահատումը ավարտվել է)</w:t>
            </w:r>
          </w:p>
        </w:tc>
      </w:tr>
      <w:tr w:rsidR="000E0308" w:rsidRPr="002D5FA1" w14:paraId="50043163" w14:textId="77777777" w:rsidTr="000E0308">
        <w:trPr>
          <w:trHeight w:val="440"/>
        </w:trPr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FB745" w14:textId="77777777" w:rsidR="000E0308" w:rsidRPr="002D5FA1" w:rsidRDefault="000E0308" w:rsidP="000E0308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B6C082" w14:textId="77777777" w:rsidR="000E0308" w:rsidRPr="002D5FA1" w:rsidRDefault="000E0308" w:rsidP="000E0308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2D5FA1">
              <w:rPr>
                <w:rFonts w:ascii="GHEA Grapalat" w:hAnsi="GHEA Grapalat"/>
                <w:sz w:val="22"/>
                <w:szCs w:val="22"/>
              </w:rPr>
              <w:t>+</w:t>
            </w:r>
          </w:p>
        </w:tc>
      </w:tr>
    </w:tbl>
    <w:p w14:paraId="4BE78E09" w14:textId="77777777" w:rsidR="000E0308" w:rsidRPr="002D5FA1" w:rsidRDefault="000E0308" w:rsidP="000E0308">
      <w:pPr>
        <w:rPr>
          <w:rFonts w:ascii="GHEA Grapalat" w:eastAsia="Times New Roman" w:hAnsi="GHEA Grapalat"/>
          <w:i/>
        </w:rPr>
      </w:pPr>
    </w:p>
    <w:p w14:paraId="0D40DEC4" w14:textId="77777777" w:rsidR="000E0308" w:rsidRPr="002D5FA1" w:rsidRDefault="000E0308" w:rsidP="000E0308">
      <w:pPr>
        <w:rPr>
          <w:rFonts w:ascii="GHEA Grapalat" w:eastAsia="Times New Roman" w:hAnsi="GHEA Grapalat"/>
          <w:i/>
          <w:lang w:val="hy-AM"/>
        </w:rPr>
        <w:sectPr w:rsidR="000E0308" w:rsidRPr="002D5FA1">
          <w:pgSz w:w="11907" w:h="16839"/>
          <w:pgMar w:top="1152" w:right="1440" w:bottom="1152" w:left="1440" w:header="720" w:footer="720" w:gutter="0"/>
          <w:pgNumType w:start="1"/>
          <w:cols w:space="720"/>
        </w:sectPr>
      </w:pPr>
      <w:r w:rsidRPr="002D5FA1">
        <w:rPr>
          <w:rFonts w:ascii="GHEA Grapalat" w:eastAsia="Times New Roman" w:hAnsi="GHEA Grapalat"/>
          <w:i/>
        </w:rPr>
        <w:br w:type="page"/>
      </w:r>
    </w:p>
    <w:p w14:paraId="0CAEC379" w14:textId="77777777" w:rsidR="000E0308" w:rsidRPr="002D5FA1" w:rsidRDefault="000E0308" w:rsidP="000E0308">
      <w:pPr>
        <w:pStyle w:val="Heading1"/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</w:pP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lastRenderedPageBreak/>
        <w:t>ԲԱԺԻՆ</w:t>
      </w:r>
      <w:r w:rsidRPr="002D5FA1">
        <w:rPr>
          <w:rFonts w:ascii="GHEA Grapalat" w:eastAsia="Times New Roman" w:hAnsi="GHEA Grapalat" w:cs="Arial"/>
          <w:color w:val="auto"/>
          <w:sz w:val="22"/>
          <w:szCs w:val="22"/>
          <w:lang w:val="hy-AM"/>
        </w:rPr>
        <w:t xml:space="preserve">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Ա</w:t>
      </w:r>
      <w:r w:rsidRPr="002D5FA1">
        <w:rPr>
          <w:rFonts w:ascii="GHEA Grapalat" w:eastAsia="Times New Roman" w:hAnsi="GHEA Grapalat" w:cs="Arial"/>
          <w:color w:val="auto"/>
          <w:sz w:val="22"/>
          <w:szCs w:val="22"/>
          <w:lang w:val="hy-AM"/>
        </w:rPr>
        <w:t xml:space="preserve"> :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ԸՆԴՀԱՆՈՒՐ</w:t>
      </w:r>
      <w:r w:rsidRPr="002D5FA1">
        <w:rPr>
          <w:rFonts w:ascii="GHEA Grapalat" w:eastAsia="Times New Roman" w:hAnsi="GHEA Grapalat" w:cs="Arial"/>
          <w:color w:val="auto"/>
          <w:sz w:val="22"/>
          <w:szCs w:val="22"/>
          <w:lang w:val="hy-AM"/>
        </w:rPr>
        <w:t xml:space="preserve">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ՏԵՂԵԿԱՏՎՈՒԹՅՈՒՆ</w:t>
      </w:r>
      <w:r w:rsidRPr="002D5FA1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ԾՐԱԳԻՐ</w:t>
      </w:r>
      <w:r w:rsidRPr="002D5FA1">
        <w:rPr>
          <w:rFonts w:ascii="GHEA Grapalat" w:eastAsia="Times New Roman" w:hAnsi="GHEA Grapalat" w:cs="Arial"/>
          <w:color w:val="auto"/>
          <w:sz w:val="22"/>
          <w:szCs w:val="22"/>
          <w:lang w:val="hy-AM"/>
        </w:rPr>
        <w:t xml:space="preserve">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ԵՎ</w:t>
      </w:r>
      <w:r w:rsidRPr="002D5FA1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ՏԵՂԱՆՔԻ</w:t>
      </w:r>
      <w:r w:rsidRPr="002D5FA1">
        <w:rPr>
          <w:rFonts w:ascii="GHEA Grapalat" w:eastAsia="Times New Roman" w:hAnsi="GHEA Grapalat"/>
          <w:color w:val="auto"/>
          <w:sz w:val="22"/>
          <w:szCs w:val="22"/>
          <w:lang w:val="hy-AM"/>
        </w:rPr>
        <w:t xml:space="preserve"> </w:t>
      </w: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ՄԱՍԻՆ</w:t>
      </w:r>
    </w:p>
    <w:tbl>
      <w:tblPr>
        <w:tblW w:w="9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9"/>
        <w:gridCol w:w="2382"/>
        <w:gridCol w:w="495"/>
        <w:gridCol w:w="1154"/>
        <w:gridCol w:w="2004"/>
      </w:tblGrid>
      <w:tr w:rsidR="000E0308" w:rsidRPr="002D5FA1" w14:paraId="00C993C0" w14:textId="77777777" w:rsidTr="000E0308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278DAA43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b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ԿԱԶՄԱԿԵՐՊԱԿԱՆ ԵՎ ՎԱՐՉԱԿԱՆ</w:t>
            </w:r>
          </w:p>
        </w:tc>
      </w:tr>
      <w:tr w:rsidR="000E0308" w:rsidRPr="002D5FA1" w14:paraId="58866415" w14:textId="77777777" w:rsidTr="000E0308">
        <w:trPr>
          <w:trHeight w:val="31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5E432" w14:textId="77777777" w:rsidR="000E0308" w:rsidRPr="002D5FA1" w:rsidRDefault="000E0308" w:rsidP="000E0308">
            <w:pPr>
              <w:spacing w:after="0" w:line="240" w:lineRule="auto"/>
              <w:textAlignment w:val="top"/>
              <w:rPr>
                <w:rFonts w:ascii="GHEA Grapalat" w:eastAsia="Times New Roman" w:hAnsi="GHEA Grapalat" w:cs="Sylfaen"/>
                <w:color w:val="333333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t xml:space="preserve">Երկիր 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03BE4" w14:textId="77777777" w:rsidR="000E0308" w:rsidRPr="002D5FA1" w:rsidRDefault="000E0308" w:rsidP="000E0308">
            <w:pPr>
              <w:spacing w:after="0"/>
              <w:textAlignment w:val="top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Հայաստանի Հանրապետություն</w:t>
            </w:r>
          </w:p>
        </w:tc>
      </w:tr>
      <w:tr w:rsidR="000E0308" w:rsidRPr="002E7572" w14:paraId="471AEBC4" w14:textId="77777777" w:rsidTr="000E0308">
        <w:trPr>
          <w:trHeight w:val="31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A53B2" w14:textId="77777777" w:rsidR="000E0308" w:rsidRPr="002D5FA1" w:rsidRDefault="000E0308" w:rsidP="000E0308">
            <w:pPr>
              <w:spacing w:after="0" w:line="240" w:lineRule="auto"/>
              <w:textAlignment w:val="top"/>
              <w:rPr>
                <w:rFonts w:ascii="GHEA Grapalat" w:eastAsia="Times New Roman" w:hAnsi="GHEA Grapalat" w:cs="Sylfaen"/>
                <w:color w:val="333333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t>Ծրագրի անվանումը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993E1" w14:textId="20A8512C" w:rsidR="000E0308" w:rsidRPr="002D5FA1" w:rsidRDefault="000E0308" w:rsidP="000E0308">
            <w:pPr>
              <w:autoSpaceDE w:val="0"/>
              <w:autoSpaceDN w:val="0"/>
              <w:adjustRightInd w:val="0"/>
              <w:spacing w:after="120" w:line="240" w:lineRule="atLeast"/>
              <w:ind w:left="99"/>
              <w:jc w:val="both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Սոցիալական ն</w:t>
            </w:r>
            <w:r w:rsidR="0041115D" w:rsidRPr="002D5FA1">
              <w:rPr>
                <w:rFonts w:ascii="GHEA Grapalat" w:eastAsia="Times New Roman" w:hAnsi="GHEA Grapalat"/>
                <w:lang w:val="hy-AM"/>
              </w:rPr>
              <w:t>ե</w:t>
            </w:r>
            <w:r w:rsidR="002D09DB" w:rsidRPr="002D5FA1">
              <w:rPr>
                <w:rFonts w:ascii="GHEA Grapalat" w:eastAsia="Times New Roman" w:hAnsi="GHEA Grapalat"/>
                <w:lang w:val="hy-AM"/>
              </w:rPr>
              <w:t>րդրումների և տեղական զարգացման</w:t>
            </w:r>
          </w:p>
        </w:tc>
      </w:tr>
      <w:tr w:rsidR="000E0308" w:rsidRPr="002D5FA1" w14:paraId="5672AF2B" w14:textId="77777777" w:rsidTr="00CB0CA1">
        <w:trPr>
          <w:trHeight w:val="52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EA41C6" w14:textId="25D85A95" w:rsidR="000E0308" w:rsidRPr="002D5FA1" w:rsidRDefault="000E0308" w:rsidP="001F67E1">
            <w:pPr>
              <w:spacing w:after="0" w:line="240" w:lineRule="auto"/>
              <w:textAlignment w:val="top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t>Ծ</w:t>
            </w:r>
            <w:r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 xml:space="preserve">րագրի </w:t>
            </w:r>
            <w:r w:rsidRPr="002D5FA1">
              <w:rPr>
                <w:rFonts w:ascii="GHEA Grapalat" w:eastAsia="Times New Roman" w:hAnsi="GHEA Grapalat" w:cs="Sylfaen"/>
                <w:color w:val="333333"/>
              </w:rPr>
              <w:t>աշխատանքների նկարագիր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A23F7" w14:textId="1BDF941F" w:rsidR="000E0308" w:rsidRPr="002D5FA1" w:rsidRDefault="00CB0CA1" w:rsidP="00C02848">
            <w:pPr>
              <w:spacing w:after="0" w:line="240" w:lineRule="auto"/>
              <w:rPr>
                <w:rFonts w:ascii="GHEA Grapalat" w:hAnsi="GHEA Grapalat"/>
                <w:color w:val="000000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Լոռի Բերդի համայնքային կենտրոնի վերակառուցում, երկրորդ հարկի կառուցմամբ</w:t>
            </w:r>
          </w:p>
        </w:tc>
      </w:tr>
      <w:tr w:rsidR="000E0308" w:rsidRPr="002D5FA1" w14:paraId="69A56A6E" w14:textId="77777777" w:rsidTr="000E0308">
        <w:trPr>
          <w:trHeight w:val="31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B6E8CE" w14:textId="77777777" w:rsidR="000E0308" w:rsidRPr="002D5FA1" w:rsidRDefault="000E0308" w:rsidP="000E0308">
            <w:pPr>
              <w:spacing w:after="0" w:line="240" w:lineRule="auto"/>
              <w:textAlignment w:val="top"/>
              <w:rPr>
                <w:rFonts w:ascii="GHEA Grapalat" w:eastAsia="Times New Roman" w:hAnsi="GHEA Grapalat" w:cs="Sylfaen"/>
                <w:color w:val="333333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t>Ինստիտուցիոնալ համաձայնագրեր (ՀԲ)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0DD4B1" w14:textId="256E0966" w:rsidR="000E0308" w:rsidRPr="002D5FA1" w:rsidRDefault="00CB0CA1" w:rsidP="00CB0CA1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hAnsi="GHEA Grapalat"/>
                <w:color w:val="000000"/>
                <w:lang w:val="hy-AM"/>
              </w:rPr>
              <w:t>Լոռի Բերդ</w:t>
            </w:r>
            <w:r w:rsidR="000E0308" w:rsidRPr="002D5FA1">
              <w:rPr>
                <w:rFonts w:ascii="GHEA Grapalat" w:hAnsi="GHEA Grapalat"/>
                <w:color w:val="000000"/>
                <w:lang w:val="hy-AM"/>
              </w:rPr>
              <w:t xml:space="preserve"> համայնք, </w:t>
            </w:r>
            <w:r w:rsidRPr="002D5FA1">
              <w:rPr>
                <w:rFonts w:ascii="GHEA Grapalat" w:hAnsi="GHEA Grapalat"/>
                <w:color w:val="000000"/>
                <w:lang w:val="hy-AM"/>
              </w:rPr>
              <w:t>Լոռու</w:t>
            </w:r>
            <w:r w:rsidR="000E0308" w:rsidRPr="002D5FA1">
              <w:rPr>
                <w:rFonts w:ascii="GHEA Grapalat" w:hAnsi="GHEA Grapalat"/>
                <w:color w:val="000000"/>
                <w:lang w:val="hy-AM"/>
              </w:rPr>
              <w:t xml:space="preserve"> մարզ</w:t>
            </w:r>
          </w:p>
        </w:tc>
      </w:tr>
      <w:tr w:rsidR="000E0308" w:rsidRPr="002D5FA1" w14:paraId="59A10B3A" w14:textId="77777777" w:rsidTr="00983C1F">
        <w:trPr>
          <w:trHeight w:val="7649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F0FFF7" w14:textId="77777777" w:rsidR="000E0308" w:rsidRPr="002D5FA1" w:rsidRDefault="000E0308" w:rsidP="000E0308">
            <w:pPr>
              <w:spacing w:after="0" w:line="240" w:lineRule="auto"/>
              <w:textAlignment w:val="top"/>
              <w:rPr>
                <w:rFonts w:ascii="GHEA Grapalat" w:eastAsia="Times New Roman" w:hAnsi="GHEA Grapalat" w:cs="Sylfaen"/>
                <w:color w:val="333333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t>Իրականացման համաձայնագրեր (</w:t>
            </w:r>
            <w:r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>ՀՀ</w:t>
            </w:r>
            <w:r w:rsidRPr="002D5FA1">
              <w:rPr>
                <w:rFonts w:ascii="GHEA Grapalat" w:eastAsia="Times New Roman" w:hAnsi="GHEA Grapalat" w:cs="Sylfaen"/>
                <w:color w:val="333333"/>
              </w:rPr>
              <w:t>)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6F140" w14:textId="0BAEBD2B" w:rsidR="00AC4740" w:rsidRPr="002D5FA1" w:rsidRDefault="00AC4740" w:rsidP="00AC4740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color w:val="333333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>Լոռի Բերդ համայնքի համայնքապետարանի շենքը մեկ հարկանի հասարակական նշանակության շինություն է, որը գտնվում է համայնքային սեփականություն հանդիսացող «հասարակական կառուցապատում» գորշառնական նշանակությամբ հողամասի վրա։ Միկրոնախագծով նախատեսվում է վերակառուցել համայքնապետարանի գրասենյակի շենքը՝ կառուցելով նոր երկրորդ հարկ՝ Քաղաքացիների սպասարկման գրասենյակ (ՔՀԿ) հիմնելու նպատակով։</w:t>
            </w:r>
          </w:p>
          <w:p w14:paraId="61D1E031" w14:textId="29362E39" w:rsidR="00AC4740" w:rsidRPr="002D5FA1" w:rsidRDefault="00AC4740" w:rsidP="00AC4740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color w:val="333333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>Նոր ՔՀԿ-ն տեղակայվելու է շենքի առաջին հարկում։ Համայնքապետարանի գործող վարչական սենյակներից մի քանիսը կտեղակայվեն կառուցվող երկրորդ հարկում։ Շենքը կջեռուցվի էլեկտրական ռադիատորներով։ Շինարարության մակերեսը գնահատվում է 302 մ</w:t>
            </w:r>
            <w:r w:rsidRPr="002D5FA1">
              <w:rPr>
                <w:rFonts w:ascii="GHEA Grapalat" w:eastAsia="Times New Roman" w:hAnsi="GHEA Grapalat" w:cs="Sylfaen"/>
                <w:color w:val="333333"/>
                <w:vertAlign w:val="superscript"/>
                <w:lang w:val="hy-AM"/>
              </w:rPr>
              <w:t>2</w:t>
            </w:r>
            <w:r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>։</w:t>
            </w:r>
          </w:p>
          <w:p w14:paraId="7D985FD3" w14:textId="44FFFFCD" w:rsidR="000E0308" w:rsidRPr="002D5FA1" w:rsidRDefault="00983C1F" w:rsidP="00983C1F">
            <w:pPr>
              <w:spacing w:after="0" w:line="240" w:lineRule="auto"/>
              <w:jc w:val="both"/>
              <w:textAlignment w:val="top"/>
              <w:rPr>
                <w:rFonts w:ascii="GHEA Grapalat" w:eastAsia="Times New Roman" w:hAnsi="GHEA Grapalat" w:cs="Sylfaen"/>
                <w:color w:val="333333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>Համայնքապետարանի</w:t>
            </w:r>
            <w:r w:rsidR="00AC4740"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 xml:space="preserve"> առաջին հարկում կքանդվեն բոլոր միջնապատերն ու հատակի ծածկերը, ինչպես նաև տանիքի կոնստրուկցիաներն ու ծածկերը։ Կամրացվեն կրող պատերը և կողային ծածկը. կիրականացվի պատերի երկկողմանի երկաթբետոնե ծածկ և կողային ծածկույթի ամրացում։ Վերակառուցվող հարկում կկառուցվի լայնակի շրջանակ, կկառուցվեն սյուներ։ Նոր հարկը կառուցվելու է քարե կրող</w:t>
            </w:r>
            <w:r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 xml:space="preserve"> պատերով։ Արտաքին պատերը կգաջվեն</w:t>
            </w:r>
            <w:r w:rsidR="00AC4740"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 xml:space="preserve"> և կներկվեն։ Տանիքը լինելու է քառաթեք, փայտյա կոնստրուկցիայով, իսկ ծածկը՝ ցինկապատ գունավոր </w:t>
            </w:r>
            <w:r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>թիթեղներով</w:t>
            </w:r>
            <w:r w:rsidR="00AC4740"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>։ Տարածքը բարեկարգվելու և պարսպապատվելու է։</w:t>
            </w:r>
          </w:p>
        </w:tc>
      </w:tr>
      <w:tr w:rsidR="000E0308" w:rsidRPr="002D5FA1" w14:paraId="5CB14ABF" w14:textId="77777777" w:rsidTr="000E0308">
        <w:trPr>
          <w:trHeight w:val="791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8875D" w14:textId="77777777" w:rsidR="000E0308" w:rsidRPr="002D5FA1" w:rsidRDefault="000E0308" w:rsidP="000E0308">
            <w:pPr>
              <w:spacing w:after="0" w:line="240" w:lineRule="auto"/>
              <w:textAlignment w:val="top"/>
              <w:rPr>
                <w:rFonts w:ascii="GHEA Grapalat" w:eastAsia="Times New Roman" w:hAnsi="GHEA Grapalat" w:cs="Sylfaen"/>
                <w:color w:val="333333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t>Ծրագրի անվանումը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ADC5B7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</w:rPr>
              <w:t>Ծրագրի ղեկավար</w:t>
            </w:r>
            <w:r w:rsidRPr="002D5FA1">
              <w:rPr>
                <w:rFonts w:ascii="GHEA Grapalat" w:eastAsia="Times New Roman" w:hAnsi="GHEA Grapalat" w:cs="Sylfaen"/>
              </w:rPr>
              <w:t xml:space="preserve"> </w:t>
            </w:r>
            <w:r w:rsidRPr="002D5FA1">
              <w:rPr>
                <w:rFonts w:ascii="GHEA Grapalat" w:eastAsia="Times New Roman" w:hAnsi="GHEA Grapalat"/>
                <w:lang w:val="hy-AM"/>
              </w:rPr>
              <w:t>Իվան Դրաբեկ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86C989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Երաշխիքների մասնագետ՝</w:t>
            </w:r>
          </w:p>
          <w:p w14:paraId="03EE4E43" w14:textId="14748967" w:rsidR="000E0308" w:rsidRPr="002D5FA1" w:rsidRDefault="008F313C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Դարեջան Կապանադզե</w:t>
            </w:r>
            <w:r w:rsidR="000E0308" w:rsidRPr="002D5FA1">
              <w:rPr>
                <w:rFonts w:ascii="GHEA Grapalat" w:eastAsia="Times New Roman" w:hAnsi="GHEA Grapalat"/>
                <w:lang w:val="hy-AM"/>
              </w:rPr>
              <w:t xml:space="preserve"> (բնապահպանական)</w:t>
            </w:r>
          </w:p>
          <w:p w14:paraId="683D0A5F" w14:textId="1C2A58CA" w:rsidR="000E0308" w:rsidRPr="002D5FA1" w:rsidRDefault="002D09DB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Դեվիդ Ջիջեվալա</w:t>
            </w:r>
          </w:p>
          <w:p w14:paraId="08C3DAE5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(սոցիալական)</w:t>
            </w:r>
          </w:p>
        </w:tc>
      </w:tr>
      <w:tr w:rsidR="000E0308" w:rsidRPr="002D5FA1" w14:paraId="62BC15A7" w14:textId="77777777" w:rsidTr="000E0308">
        <w:trPr>
          <w:trHeight w:val="620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8D6D23" w14:textId="77777777" w:rsidR="000E0308" w:rsidRPr="002D5FA1" w:rsidRDefault="000E0308" w:rsidP="000E0308">
            <w:pPr>
              <w:spacing w:after="0" w:line="240" w:lineRule="auto"/>
              <w:textAlignment w:val="top"/>
              <w:rPr>
                <w:rFonts w:ascii="GHEA Grapalat" w:eastAsia="Times New Roman" w:hAnsi="GHEA Grapalat" w:cs="Arial"/>
                <w:color w:val="888888"/>
              </w:rPr>
            </w:pPr>
            <w:r w:rsidRPr="002D5FA1">
              <w:rPr>
                <w:rFonts w:ascii="GHEA Grapalat" w:eastAsia="Times New Roman" w:hAnsi="GHEA Grapalat" w:cs="Sylfaen"/>
                <w:color w:val="333333"/>
              </w:rPr>
              <w:t>Ծ</w:t>
            </w:r>
            <w:r w:rsidRPr="002D5FA1">
              <w:rPr>
                <w:rFonts w:ascii="GHEA Grapalat" w:eastAsia="Times New Roman" w:hAnsi="GHEA Grapalat" w:cs="Sylfaen"/>
                <w:color w:val="333333"/>
                <w:lang w:val="hy-AM"/>
              </w:rPr>
              <w:t xml:space="preserve">րագրի </w:t>
            </w:r>
            <w:r w:rsidRPr="002D5FA1">
              <w:rPr>
                <w:rFonts w:ascii="GHEA Grapalat" w:eastAsia="Times New Roman" w:hAnsi="GHEA Grapalat" w:cs="Sylfaen"/>
                <w:color w:val="333333"/>
              </w:rPr>
              <w:t>աշխատանքների նկարագիր</w:t>
            </w:r>
          </w:p>
          <w:p w14:paraId="04A092D6" w14:textId="77777777" w:rsidR="000E0308" w:rsidRPr="002D5FA1" w:rsidRDefault="000E0308" w:rsidP="000E0308">
            <w:pPr>
              <w:spacing w:before="60" w:after="0" w:line="240" w:lineRule="auto"/>
              <w:jc w:val="right"/>
              <w:rPr>
                <w:rFonts w:ascii="GHEA Grapalat" w:eastAsia="Times New Roman" w:hAnsi="GHEA Grapalat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2DDB49" w14:textId="77777777" w:rsidR="000E0308" w:rsidRPr="002D5FA1" w:rsidRDefault="000E0308" w:rsidP="000E0308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Arial"/>
                <w:lang w:val="hy-AM"/>
              </w:rPr>
            </w:pPr>
            <w:r w:rsidRPr="002D5FA1">
              <w:rPr>
                <w:rFonts w:ascii="GHEA Grapalat" w:eastAsia="Times New Roman" w:hAnsi="GHEA Grapalat" w:cs="Arial"/>
              </w:rPr>
              <w:lastRenderedPageBreak/>
              <w:t>Իրականացնող կազմակերպություն</w:t>
            </w:r>
            <w:r w:rsidRPr="002D5FA1">
              <w:rPr>
                <w:rFonts w:ascii="GHEA Grapalat" w:eastAsia="Times New Roman" w:hAnsi="GHEA Grapalat" w:cs="Arial"/>
                <w:lang w:val="hy-AM"/>
              </w:rPr>
              <w:t>՝</w:t>
            </w:r>
          </w:p>
          <w:p w14:paraId="3D423432" w14:textId="77777777" w:rsidR="000E0308" w:rsidRPr="002D5FA1" w:rsidRDefault="000E0308" w:rsidP="000E0308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Arial"/>
                <w:lang w:val="hy-AM"/>
              </w:rPr>
            </w:pPr>
            <w:r w:rsidRPr="002D5FA1">
              <w:rPr>
                <w:rFonts w:ascii="GHEA Grapalat" w:eastAsia="Times New Roman" w:hAnsi="GHEA Grapalat" w:cs="Arial"/>
              </w:rPr>
              <w:lastRenderedPageBreak/>
              <w:t>ՀՏԶՀ</w:t>
            </w:r>
          </w:p>
          <w:p w14:paraId="2FD9303E" w14:textId="77777777" w:rsidR="000E0308" w:rsidRPr="002D5FA1" w:rsidRDefault="000E0308" w:rsidP="000E0308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Arial"/>
                <w:lang w:val="hy-AM"/>
              </w:rPr>
            </w:pPr>
            <w:r w:rsidRPr="002D5FA1">
              <w:rPr>
                <w:rFonts w:ascii="GHEA Grapalat" w:eastAsia="Times New Roman" w:hAnsi="GHEA Grapalat" w:cs="Arial"/>
                <w:lang w:val="hy-AM"/>
              </w:rPr>
              <w:t xml:space="preserve">Ասյա Օսիպովա </w:t>
            </w:r>
            <w:r w:rsidRPr="002D5FA1">
              <w:rPr>
                <w:rFonts w:ascii="GHEA Grapalat" w:eastAsia="Times New Roman" w:hAnsi="GHEA Grapalat" w:cs="Arial"/>
              </w:rPr>
              <w:t>(</w:t>
            </w:r>
            <w:r w:rsidRPr="002D5FA1">
              <w:rPr>
                <w:rFonts w:ascii="GHEA Grapalat" w:eastAsia="Times New Roman" w:hAnsi="GHEA Grapalat" w:cs="Arial"/>
                <w:lang w:val="hy-AM"/>
              </w:rPr>
              <w:t>բնապահպանական</w:t>
            </w:r>
            <w:r w:rsidRPr="002D5FA1">
              <w:rPr>
                <w:rFonts w:ascii="GHEA Grapalat" w:eastAsia="Times New Roman" w:hAnsi="GHEA Grapalat" w:cs="Arial"/>
              </w:rPr>
              <w:t>)</w:t>
            </w:r>
          </w:p>
          <w:p w14:paraId="3A1C7857" w14:textId="77777777" w:rsidR="000E0308" w:rsidRPr="002D5FA1" w:rsidRDefault="000E0308" w:rsidP="000E0308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Arial"/>
                <w:lang w:val="hy-AM"/>
              </w:rPr>
            </w:pPr>
            <w:r w:rsidRPr="002D5FA1">
              <w:rPr>
                <w:rFonts w:ascii="GHEA Grapalat" w:eastAsia="Times New Roman" w:hAnsi="GHEA Grapalat" w:cs="Arial"/>
                <w:lang w:val="hy-AM"/>
              </w:rPr>
              <w:t>Քնարիկ Գրիգորյան</w:t>
            </w:r>
          </w:p>
          <w:p w14:paraId="714175D2" w14:textId="77777777" w:rsidR="000E0308" w:rsidRPr="002D5FA1" w:rsidRDefault="000E0308" w:rsidP="000E0308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Arial"/>
              </w:rPr>
            </w:pPr>
            <w:r w:rsidRPr="002D5FA1">
              <w:rPr>
                <w:rFonts w:ascii="GHEA Grapalat" w:eastAsia="Times New Roman" w:hAnsi="GHEA Grapalat" w:cs="Arial"/>
              </w:rPr>
              <w:t>(</w:t>
            </w:r>
            <w:r w:rsidRPr="002D5FA1">
              <w:rPr>
                <w:rFonts w:ascii="GHEA Grapalat" w:eastAsia="Times New Roman" w:hAnsi="GHEA Grapalat" w:cs="Arial"/>
                <w:lang w:val="hy-AM"/>
              </w:rPr>
              <w:t>սոցիալական</w:t>
            </w:r>
            <w:r w:rsidRPr="002D5FA1">
              <w:rPr>
                <w:rFonts w:ascii="GHEA Grapalat" w:eastAsia="Times New Roman" w:hAnsi="GHEA Grapalat" w:cs="Arial"/>
              </w:rPr>
              <w:t>)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51FFC8" w14:textId="77777777" w:rsidR="000E0308" w:rsidRPr="002D5FA1" w:rsidRDefault="000E0308" w:rsidP="000E0308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Sylfaen"/>
              </w:rPr>
            </w:pPr>
            <w:r w:rsidRPr="002D5FA1">
              <w:rPr>
                <w:rFonts w:ascii="GHEA Grapalat" w:eastAsia="Times New Roman" w:hAnsi="GHEA Grapalat"/>
              </w:rPr>
              <w:lastRenderedPageBreak/>
              <w:t xml:space="preserve">Տեխնիկական </w:t>
            </w:r>
            <w:r w:rsidRPr="002D5FA1">
              <w:rPr>
                <w:rFonts w:ascii="GHEA Grapalat" w:eastAsia="Times New Roman" w:hAnsi="GHEA Grapalat" w:cs="Sylfaen"/>
              </w:rPr>
              <w:t>վերահսկիչ</w:t>
            </w:r>
          </w:p>
          <w:p w14:paraId="1FCE9DA9" w14:textId="77777777" w:rsidR="000E0308" w:rsidRPr="002D5FA1" w:rsidRDefault="000E0308" w:rsidP="000E0308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831590" w14:textId="77777777" w:rsidR="000E0308" w:rsidRPr="002D5FA1" w:rsidRDefault="000E0308" w:rsidP="000E0308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lastRenderedPageBreak/>
              <w:t>Կապալառու</w:t>
            </w:r>
          </w:p>
          <w:p w14:paraId="43DF25DB" w14:textId="77777777" w:rsidR="000E0308" w:rsidRPr="002D5FA1" w:rsidRDefault="000E0308" w:rsidP="000E0308">
            <w:pPr>
              <w:spacing w:after="0" w:line="240" w:lineRule="auto"/>
              <w:jc w:val="center"/>
              <w:textAlignment w:val="top"/>
              <w:rPr>
                <w:rFonts w:ascii="GHEA Grapalat" w:eastAsia="Times New Roman" w:hAnsi="GHEA Grapalat" w:cs="Arial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</w:p>
        </w:tc>
      </w:tr>
      <w:tr w:rsidR="000E0308" w:rsidRPr="002D5FA1" w14:paraId="25D6ECCD" w14:textId="77777777" w:rsidTr="000E0308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497925D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lastRenderedPageBreak/>
              <w:t>ՏԵՂԱՆՔԻ  ՆԿԱՐԱԳՐՈՒԹՅՈՒՆ</w:t>
            </w:r>
          </w:p>
        </w:tc>
      </w:tr>
      <w:tr w:rsidR="000E0308" w:rsidRPr="002D5FA1" w14:paraId="259F30B2" w14:textId="77777777" w:rsidTr="000E0308">
        <w:trPr>
          <w:trHeight w:val="85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74758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>Վերականգնվող տարածքի</w:t>
            </w:r>
          </w:p>
          <w:p w14:paraId="6688D0C2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 xml:space="preserve"> սեփականատեր կազմակերպության</w:t>
            </w:r>
          </w:p>
          <w:p w14:paraId="29BDA1DB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 xml:space="preserve"> անվանումը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7204E" w14:textId="3DFB091C" w:rsidR="000E0308" w:rsidRPr="002D5FA1" w:rsidRDefault="00D523DD" w:rsidP="00741361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Լոռի Բերդ</w:t>
            </w:r>
            <w:r w:rsidR="00741361" w:rsidRPr="002D5FA1">
              <w:rPr>
                <w:rFonts w:ascii="GHEA Grapalat" w:eastAsia="Times New Roman" w:hAnsi="GHEA Grapalat"/>
                <w:lang w:val="hy-AM"/>
              </w:rPr>
              <w:t xml:space="preserve"> համայնք</w:t>
            </w:r>
          </w:p>
        </w:tc>
      </w:tr>
      <w:tr w:rsidR="000E0308" w:rsidRPr="002E7572" w14:paraId="45CF4BE7" w14:textId="77777777" w:rsidTr="00D523DD">
        <w:trPr>
          <w:trHeight w:val="503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BE6EA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>Վերանորոգվող/կառուցվող կառույցի հասցեն և գտնվելու վայրը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9F70" w14:textId="354C5F13" w:rsidR="000E0308" w:rsidRPr="002D5FA1" w:rsidRDefault="00D523DD" w:rsidP="00A936D1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Լոռու մարզ, Լոռի Բերդ համայնք, Լեջան գյուղի 1 փողոց, թիվ 11 շենք</w:t>
            </w:r>
          </w:p>
        </w:tc>
      </w:tr>
      <w:tr w:rsidR="000E0308" w:rsidRPr="002E7572" w14:paraId="64FBED9A" w14:textId="77777777" w:rsidTr="008F20AA">
        <w:trPr>
          <w:trHeight w:val="75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FA9F2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>Հողի սեփականատերը</w:t>
            </w:r>
          </w:p>
          <w:p w14:paraId="54477843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 xml:space="preserve"> Ո՞վ է օգտագործում այդ հողը (ֆորմալ/ոչ ֆորմալ)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46BB" w14:textId="75985A0D" w:rsidR="00D523DD" w:rsidRPr="002D5FA1" w:rsidRDefault="00A47F72" w:rsidP="00D523DD">
            <w:pPr>
              <w:spacing w:line="240" w:lineRule="auto"/>
              <w:jc w:val="both"/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/>
                <w:lang w:val="hy-AM"/>
              </w:rPr>
              <w:t>Համայնքապետարանի</w:t>
            </w:r>
            <w:r w:rsidR="00D523DD" w:rsidRPr="002D5FA1">
              <w:rPr>
                <w:rFonts w:ascii="GHEA Grapalat" w:hAnsi="GHEA Grapalat"/>
                <w:lang w:val="hy-AM"/>
              </w:rPr>
              <w:t xml:space="preserve"> գրասենյակի շենքը (կադաստրային ծածկագիր՝ </w:t>
            </w:r>
            <w:r w:rsidRPr="002D5FA1">
              <w:rPr>
                <w:rFonts w:ascii="GHEA Grapalat" w:hAnsi="GHEA Grapalat"/>
                <w:lang w:val="hy-AM"/>
              </w:rPr>
              <w:t>02-006-0013-0007</w:t>
            </w:r>
            <w:r w:rsidR="00D523DD" w:rsidRPr="002D5FA1">
              <w:rPr>
                <w:rFonts w:ascii="GHEA Grapalat" w:hAnsi="GHEA Grapalat"/>
                <w:lang w:val="hy-AM"/>
              </w:rPr>
              <w:t xml:space="preserve">) Լոռի Բերդ համայնքի </w:t>
            </w:r>
            <w:r w:rsidRPr="002D5FA1">
              <w:rPr>
                <w:rFonts w:ascii="GHEA Grapalat" w:hAnsi="GHEA Grapalat"/>
                <w:lang w:val="hy-AM"/>
              </w:rPr>
              <w:t>սեփականությունն</w:t>
            </w:r>
            <w:r w:rsidR="00D523DD"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  <w:lang w:val="hy-AM"/>
              </w:rPr>
              <w:t>է</w:t>
            </w:r>
            <w:r w:rsidR="00D523DD" w:rsidRPr="002D5FA1">
              <w:rPr>
                <w:rFonts w:ascii="GHEA Grapalat" w:hAnsi="GHEA Grapalat"/>
                <w:lang w:val="hy-AM"/>
              </w:rPr>
              <w:t>։ Հողամասի մակերեսը կազմում է 0.056425 հա։ Միկրոծրագրի շրջանակներում օգտագործվող հողամասը պաշտոնապես կամ ոչ պաշտոնապես չի օգտագործվում մասնավոր նպատակների համար:</w:t>
            </w:r>
          </w:p>
          <w:p w14:paraId="5D10B4FB" w14:textId="335E1DAB" w:rsidR="000E0308" w:rsidRPr="002D5FA1" w:rsidRDefault="00D523DD" w:rsidP="00A47F72">
            <w:pPr>
              <w:spacing w:line="240" w:lineRule="auto"/>
              <w:jc w:val="both"/>
              <w:rPr>
                <w:rFonts w:ascii="GHEA Grapalat" w:hAnsi="GHEA Grapalat"/>
                <w:highlight w:val="yellow"/>
                <w:lang w:val="hy-AM"/>
              </w:rPr>
            </w:pPr>
            <w:r w:rsidRPr="002D5FA1">
              <w:rPr>
                <w:rFonts w:ascii="GHEA Grapalat" w:hAnsi="GHEA Grapalat"/>
                <w:lang w:val="hy-AM"/>
              </w:rPr>
              <w:t>Քաղաքապետարանի գրասենյակը ժամանակավորապես կտեղակայվի համայնքային կենտրոնի (</w:t>
            </w:r>
            <w:r w:rsidR="00A47F72" w:rsidRPr="002D5FA1">
              <w:rPr>
                <w:rFonts w:ascii="GHEA Grapalat" w:hAnsi="GHEA Grapalat"/>
                <w:lang w:val="hy-AM"/>
              </w:rPr>
              <w:t>մշակութի</w:t>
            </w:r>
            <w:r w:rsidRPr="002D5FA1">
              <w:rPr>
                <w:rFonts w:ascii="GHEA Grapalat" w:hAnsi="GHEA Grapalat"/>
                <w:lang w:val="hy-AM"/>
              </w:rPr>
              <w:t xml:space="preserve"> կենտրոնի) շենքում՝ շինարարության ընթացքում </w:t>
            </w:r>
            <w:r w:rsidR="00A47F72" w:rsidRPr="002D5FA1">
              <w:rPr>
                <w:rFonts w:ascii="GHEA Grapalat" w:hAnsi="GHEA Grapalat"/>
                <w:lang w:val="hy-AM"/>
              </w:rPr>
              <w:t>գործառնության</w:t>
            </w:r>
            <w:r w:rsidRPr="002D5FA1">
              <w:rPr>
                <w:rFonts w:ascii="GHEA Grapalat" w:hAnsi="GHEA Grapalat"/>
                <w:lang w:val="hy-AM"/>
              </w:rPr>
              <w:t xml:space="preserve"> ընդհատումների</w:t>
            </w:r>
            <w:r w:rsidR="00A47F72" w:rsidRPr="002D5FA1">
              <w:rPr>
                <w:rFonts w:ascii="GHEA Grapalat" w:hAnsi="GHEA Grapalat"/>
                <w:lang w:val="hy-AM"/>
              </w:rPr>
              <w:t>ց խուսափելու համար</w:t>
            </w:r>
            <w:r w:rsidRPr="002D5FA1">
              <w:rPr>
                <w:rFonts w:ascii="GHEA Grapalat" w:hAnsi="GHEA Grapalat"/>
                <w:lang w:val="hy-AM"/>
              </w:rPr>
              <w:t>։</w:t>
            </w:r>
          </w:p>
        </w:tc>
      </w:tr>
      <w:tr w:rsidR="000E0308" w:rsidRPr="002D5FA1" w14:paraId="78987222" w14:textId="77777777" w:rsidTr="00380178">
        <w:trPr>
          <w:trHeight w:val="980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726C8" w14:textId="50A63AC4" w:rsidR="000E0308" w:rsidRPr="002D5FA1" w:rsidRDefault="000E0308" w:rsidP="003C35D3">
            <w:pPr>
              <w:spacing w:after="0" w:line="240" w:lineRule="auto"/>
              <w:rPr>
                <w:rFonts w:ascii="GHEA Grapalat" w:eastAsia="Times New Roman" w:hAnsi="GHEA Grapalat" w:cs="Sylfaen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 xml:space="preserve">Տվյալ ծրագրի </w:t>
            </w:r>
            <w:r w:rsidR="003C35D3" w:rsidRPr="002D5FA1">
              <w:rPr>
                <w:rFonts w:ascii="GHEA Grapalat" w:eastAsia="Times New Roman" w:hAnsi="GHEA Grapalat" w:cs="Sylfaen"/>
                <w:lang w:val="hy-AM"/>
              </w:rPr>
              <w:t>տարածքի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 xml:space="preserve"> շրջապատող  ֆիզիկական և բնական միջավայրի նկարագրությունը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92B9" w14:textId="34E20A91" w:rsidR="00A47F72" w:rsidRPr="002D5FA1" w:rsidRDefault="00A47F72" w:rsidP="00A47F72">
            <w:pPr>
              <w:spacing w:line="240" w:lineRule="auto"/>
              <w:jc w:val="both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Հողամասը գտնվում է Լոռի Բերդ համայնք</w:t>
            </w:r>
            <w:r w:rsidR="00925557" w:rsidRPr="002D5FA1">
              <w:rPr>
                <w:rFonts w:ascii="GHEA Grapalat" w:eastAsia="Times New Roman" w:hAnsi="GHEA Grapalat"/>
                <w:lang w:val="hy-AM"/>
              </w:rPr>
              <w:t>ում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։ </w:t>
            </w:r>
            <w:r w:rsidR="00925557" w:rsidRPr="002D5FA1">
              <w:rPr>
                <w:rFonts w:ascii="GHEA Grapalat" w:eastAsia="Times New Roman" w:hAnsi="GHEA Grapalat"/>
                <w:lang w:val="hy-AM"/>
              </w:rPr>
              <w:t>Տարածքում շինություններ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չկան։ Տարածքում չկան ծառեր և բուսականություն</w:t>
            </w:r>
            <w:r w:rsidR="00925557" w:rsidRPr="002D5FA1">
              <w:rPr>
                <w:rFonts w:ascii="GHEA Grapalat" w:eastAsia="Times New Roman" w:hAnsi="GHEA Grapalat"/>
                <w:lang w:val="hy-AM"/>
              </w:rPr>
              <w:t>: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Շենքի հարևանությամբ կա շինարարական տեխնիկայի համար նախատեսված ավտոկայանատեղ</w:t>
            </w:r>
            <w:r w:rsidR="00925557" w:rsidRPr="002D5FA1">
              <w:rPr>
                <w:rFonts w:ascii="GHEA Grapalat" w:eastAsia="Times New Roman" w:hAnsi="GHEA Grapalat"/>
                <w:lang w:val="hy-AM"/>
              </w:rPr>
              <w:t>ի</w:t>
            </w:r>
            <w:r w:rsidRPr="002D5FA1">
              <w:rPr>
                <w:rFonts w:ascii="GHEA Grapalat" w:eastAsia="Times New Roman" w:hAnsi="GHEA Grapalat"/>
                <w:lang w:val="hy-AM"/>
              </w:rPr>
              <w:t>, որին կից գտնվում են բնակելի շենքեր։</w:t>
            </w:r>
          </w:p>
          <w:p w14:paraId="5682F25B" w14:textId="60140E06" w:rsidR="000E0308" w:rsidRPr="002D5FA1" w:rsidRDefault="00A47F72" w:rsidP="00925557">
            <w:pPr>
              <w:spacing w:line="240" w:lineRule="auto"/>
              <w:jc w:val="both"/>
              <w:rPr>
                <w:rFonts w:ascii="GHEA Grapalat" w:eastAsia="Times New Roman" w:hAnsi="GHEA Grapalat"/>
                <w:highlight w:val="yellow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 xml:space="preserve"> Լոռու մարզի Լոռի Բերդ համայնքի երկրորդ հարկով վարչական շենքի վերակառուցման վերաբերյալ եզրակացություն է տրվել «Քաղաքաշինական նախագծերի փորձագիտական </w:t>
            </w:r>
            <w:r w:rsidRPr="002D5FA1">
              <w:rPr>
                <w:rFonts w:ascii="Cambria Math" w:eastAsia="Times New Roman" w:hAnsi="Cambria Math" w:cs="Cambria Math"/>
                <w:lang w:val="hy-AM"/>
              </w:rPr>
              <w:t>​​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կենտրոն»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ՓԲԸ</w:t>
            </w:r>
            <w:r w:rsidRPr="002D5FA1">
              <w:rPr>
                <w:rFonts w:ascii="GHEA Grapalat" w:eastAsia="Times New Roman" w:hAnsi="GHEA Grapalat"/>
                <w:lang w:val="hy-AM"/>
              </w:rPr>
              <w:t>-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ի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կողմից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19.05.2021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թ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.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Հետազոտության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արդյունքների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և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գործող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սեյսմակայուն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շինարարության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նորմերի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պահանջների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հիման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վրա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(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ՀՀ</w:t>
            </w:r>
            <w:r w:rsidR="00925557" w:rsidRPr="002D5FA1">
              <w:rPr>
                <w:rFonts w:ascii="GHEA Grapalat" w:eastAsia="Times New Roman" w:hAnsi="GHEA Grapalat" w:cs="Sylfaen"/>
                <w:lang w:val="hy-AM"/>
              </w:rPr>
              <w:t>ՇՆ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II-6-02-06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«Սեյսմիկ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շինարարություն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.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Նախագծման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lang w:val="hy-AM"/>
              </w:rPr>
              <w:t>նո</w:t>
            </w:r>
            <w:r w:rsidRPr="002D5FA1">
              <w:rPr>
                <w:rFonts w:ascii="GHEA Grapalat" w:eastAsia="Times New Roman" w:hAnsi="GHEA Grapalat"/>
                <w:lang w:val="hy-AM"/>
              </w:rPr>
              <w:t>րմեր» և «Տեխնիկական ստուգման և հա</w:t>
            </w:r>
            <w:r w:rsidR="00925557" w:rsidRPr="002D5FA1">
              <w:rPr>
                <w:rFonts w:ascii="GHEA Grapalat" w:eastAsia="Times New Roman" w:hAnsi="GHEA Grapalat"/>
                <w:lang w:val="hy-AM"/>
              </w:rPr>
              <w:t>վաստագրման մեթոդական ցուցումներ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բնակելի, հասարակական և արտադրական շենքերի վիճակ</w:t>
            </w:r>
            <w:r w:rsidR="00925557" w:rsidRPr="002D5FA1">
              <w:rPr>
                <w:rFonts w:ascii="GHEA Grapalat" w:eastAsia="Times New Roman" w:hAnsi="GHEA Grapalat"/>
                <w:lang w:val="hy-AM"/>
              </w:rPr>
              <w:t>ի վերաբերյալ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»), ինչպես նաև </w:t>
            </w:r>
            <w:r w:rsidR="00925557" w:rsidRPr="002D5FA1">
              <w:rPr>
                <w:rFonts w:ascii="GHEA Grapalat" w:eastAsia="Times New Roman" w:hAnsi="GHEA Grapalat"/>
                <w:lang w:val="hy-AM"/>
              </w:rPr>
              <w:t xml:space="preserve">ՀՀՇՆ 22-06-2014 </w:t>
            </w:r>
            <w:r w:rsidRPr="002D5FA1">
              <w:rPr>
                <w:rFonts w:ascii="GHEA Grapalat" w:eastAsia="Times New Roman" w:hAnsi="GHEA Grapalat"/>
                <w:lang w:val="hy-AM"/>
              </w:rPr>
              <w:t>«Շենքերի և շինությունների վերակառուց</w:t>
            </w:r>
            <w:r w:rsidR="00925557" w:rsidRPr="002D5FA1">
              <w:rPr>
                <w:rFonts w:ascii="GHEA Grapalat" w:eastAsia="Times New Roman" w:hAnsi="GHEA Grapalat"/>
                <w:lang w:val="hy-AM"/>
              </w:rPr>
              <w:t xml:space="preserve">ում, վերականգնում և ամրացում» </w:t>
            </w:r>
            <w:r w:rsidRPr="002D5FA1">
              <w:rPr>
                <w:rFonts w:ascii="GHEA Grapalat" w:eastAsia="Times New Roman" w:hAnsi="GHEA Grapalat"/>
                <w:lang w:val="hy-AM"/>
              </w:rPr>
              <w:t>պահանջների համաձայն, շենքը գտնվում է սեյսմիկ 3-րդ գոտում և Լոռու մարզի Լոռի Բ</w:t>
            </w:r>
            <w:r w:rsidR="00925557" w:rsidRPr="002D5FA1">
              <w:rPr>
                <w:rFonts w:ascii="GHEA Grapalat" w:eastAsia="Times New Roman" w:hAnsi="GHEA Grapalat"/>
                <w:lang w:val="hy-AM"/>
              </w:rPr>
              <w:t>երդ համայնքի վարչական գրասենյակի վերակառուցումը տեխնիկապես հնարավոր է:</w:t>
            </w:r>
            <w:r w:rsidRPr="002D5FA1">
              <w:rPr>
                <w:rFonts w:ascii="GHEA Grapalat" w:eastAsia="Times New Roman" w:hAnsi="GHEA Grapalat"/>
                <w:lang w:val="hy-AM"/>
              </w:rPr>
              <w:t xml:space="preserve"> Վերոնշյալ եզրակացության մեջ պահանջվող բոլոր միջոցառումները ներառված են նախագծային փաթեթում և կիրականացվեն միկրոծրագրի շրջանակներում։ Ամբողջական փաստաթուղթը ներառված է ԲՍԿՊ-ում որպես հավելված:</w:t>
            </w:r>
          </w:p>
        </w:tc>
      </w:tr>
      <w:tr w:rsidR="000E0308" w:rsidRPr="002D5FA1" w14:paraId="6A51310F" w14:textId="77777777" w:rsidTr="000E0308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B5F83D5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ՕՐԵՆՍԴՐՈՒԹՅՈՒՆ</w:t>
            </w:r>
          </w:p>
        </w:tc>
      </w:tr>
      <w:tr w:rsidR="000E0308" w:rsidRPr="002D5FA1" w14:paraId="5157E583" w14:textId="77777777" w:rsidTr="000E0308">
        <w:trPr>
          <w:trHeight w:val="85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3EC82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eastAsia="Times New Roman" w:hAnsi="GHEA Grapalat" w:cs="Sylfaen"/>
                <w:lang w:val="hy-AM"/>
              </w:rPr>
              <w:t>Ազգային և տեղական օրենսդրություն և թույլտվություններ, որոնք պահանջվում են ծրագրում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50BD3" w14:textId="77777777" w:rsidR="000E0308" w:rsidRPr="002D5FA1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</w:rPr>
            </w:pPr>
            <w:r w:rsidRPr="002D5FA1">
              <w:rPr>
                <w:rFonts w:ascii="GHEA Grapalat" w:hAnsi="GHEA Grapalat" w:cs="Times New Roman"/>
              </w:rPr>
              <w:t>Հ</w:t>
            </w:r>
            <w:r w:rsidRPr="002D5FA1">
              <w:rPr>
                <w:rFonts w:ascii="GHEA Grapalat" w:hAnsi="GHEA Grapalat" w:cs="Times New Roman"/>
                <w:lang w:val="hy-AM"/>
              </w:rPr>
              <w:t>Հ հետևյալ</w:t>
            </w:r>
            <w:r w:rsidRPr="002D5FA1">
              <w:rPr>
                <w:rFonts w:ascii="GHEA Grapalat" w:hAnsi="GHEA Grapalat" w:cs="Times New Roman"/>
              </w:rPr>
              <w:t xml:space="preserve"> օրեն</w:t>
            </w:r>
            <w:r w:rsidRPr="002D5FA1">
              <w:rPr>
                <w:rFonts w:ascii="GHEA Grapalat" w:hAnsi="GHEA Grapalat" w:cs="Times New Roman"/>
                <w:lang w:val="hy-AM"/>
              </w:rPr>
              <w:t>քները</w:t>
            </w:r>
            <w:r w:rsidRPr="002D5FA1">
              <w:rPr>
                <w:rFonts w:ascii="GHEA Grapalat" w:hAnsi="GHEA Grapalat" w:cs="Times New Roman"/>
              </w:rPr>
              <w:t xml:space="preserve"> սահմանում </w:t>
            </w:r>
            <w:r w:rsidRPr="002D5FA1">
              <w:rPr>
                <w:rFonts w:ascii="GHEA Grapalat" w:hAnsi="GHEA Grapalat" w:cs="Times New Roman"/>
                <w:lang w:val="hy-AM"/>
              </w:rPr>
              <w:t>են</w:t>
            </w:r>
            <w:r w:rsidRPr="002D5FA1">
              <w:rPr>
                <w:rFonts w:ascii="GHEA Grapalat" w:hAnsi="GHEA Grapalat" w:cs="Times New Roman"/>
              </w:rPr>
              <w:t xml:space="preserve"> իրավական շրջանակը, որը կիրառելի է ծրագրի գործունեության համար.</w:t>
            </w:r>
          </w:p>
          <w:p w14:paraId="304353E7" w14:textId="77777777" w:rsidR="000E0308" w:rsidRPr="002D5FA1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</w:rPr>
            </w:pPr>
            <w:r w:rsidRPr="002D5FA1">
              <w:rPr>
                <w:rFonts w:ascii="GHEA Grapalat" w:hAnsi="GHEA Grapalat" w:cs="Times New Roman"/>
              </w:rPr>
              <w:t xml:space="preserve">- </w:t>
            </w:r>
            <w:r w:rsidRPr="002D5FA1">
              <w:rPr>
                <w:rFonts w:ascii="GHEA Grapalat" w:hAnsi="GHEA Grapalat" w:cs="Times New Roman"/>
                <w:lang w:val="hy-AM"/>
              </w:rPr>
              <w:t>Մ</w:t>
            </w:r>
            <w:r w:rsidRPr="002D5FA1">
              <w:rPr>
                <w:rFonts w:ascii="GHEA Grapalat" w:hAnsi="GHEA Grapalat" w:cs="Times New Roman"/>
              </w:rPr>
              <w:t>թնոլորտային օդի պաշտպանության մասին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Times New Roman"/>
              </w:rPr>
              <w:t xml:space="preserve">ՀՀ </w:t>
            </w:r>
            <w:r w:rsidRPr="002D5FA1">
              <w:rPr>
                <w:rFonts w:ascii="GHEA Grapalat" w:hAnsi="GHEA Grapalat" w:cs="Times New Roman"/>
                <w:lang w:val="hy-AM"/>
              </w:rPr>
              <w:t>օ</w:t>
            </w:r>
            <w:r w:rsidRPr="002D5FA1">
              <w:rPr>
                <w:rFonts w:ascii="GHEA Grapalat" w:hAnsi="GHEA Grapalat" w:cs="Times New Roman"/>
              </w:rPr>
              <w:t>րենքի (1994)</w:t>
            </w:r>
          </w:p>
          <w:p w14:paraId="21F68BE1" w14:textId="77777777" w:rsidR="000E0308" w:rsidRPr="002D5FA1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</w:rPr>
            </w:pPr>
            <w:r w:rsidRPr="002D5FA1">
              <w:rPr>
                <w:rFonts w:ascii="GHEA Grapalat" w:hAnsi="GHEA Grapalat" w:cs="Times New Roman"/>
              </w:rPr>
              <w:t>«Մթնոլորտային օդի պաշտպանության մասին» ՀՀ օրենքի նպատակը ՀՀ կառավարության հիմնական սկզբունքների սահմանումն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Times New Roman"/>
              </w:rPr>
              <w:t xml:space="preserve"> է ՝ ուղղված մթնոլորտային օդի մաքրության ապահովմանը և օդի որակի բարելավմանը, օդի որակի վրա քիմիական, ֆիզիկական, կենսաբանական և այլ ազդեցությունների կանխարգելմանը և մեղմմանը: Սույն օրենքը նաև կարգավորում է արտանետումների լիցենզիաները և ապահովում է մթնոլորտային օդի աղտոտման առավելագույն թույլատրելի բեռներ / կոնցենտրացիաներ և այլն:</w:t>
            </w:r>
          </w:p>
          <w:p w14:paraId="0A60EABE" w14:textId="77777777" w:rsidR="000E0308" w:rsidRPr="002D5FA1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</w:rPr>
            </w:pPr>
            <w:r w:rsidRPr="002D5FA1">
              <w:rPr>
                <w:rFonts w:ascii="GHEA Grapalat" w:hAnsi="GHEA Grapalat" w:cs="Times New Roman"/>
              </w:rPr>
              <w:t>Համաձայն այս օրենքի, կապալառուն պարտավոր է իրականացնել շինարարական աշխատանքներ, ինչպես նաև աղբի տեղափոխում և ժամանակավոր պահպանում փոշին և այլ արտանետումները նվազագույնի հասցնելու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նպատակով</w:t>
            </w:r>
            <w:r w:rsidRPr="002D5FA1">
              <w:rPr>
                <w:rFonts w:ascii="GHEA Grapalat" w:hAnsi="GHEA Grapalat" w:cs="Times New Roman"/>
              </w:rPr>
              <w:t>:</w:t>
            </w:r>
          </w:p>
          <w:p w14:paraId="431A30BF" w14:textId="77777777" w:rsidR="000E0308" w:rsidRPr="002D5FA1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>Թափոնների մասին ՀՀ օրենք (2004)</w:t>
            </w:r>
          </w:p>
          <w:p w14:paraId="5ECCF24A" w14:textId="77777777" w:rsidR="000E0308" w:rsidRPr="002D5FA1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 xml:space="preserve">Օրենքը իրավական և տնտեսական հիմք է տալիս թափոնների հավաքման, տեղափոխման, հեռացման, մաքրման, վերաօգտագործման, ինչպես նաև թափոնների բացասական ազդեցության կանխարգելման համար՝ բնական պաշարների, մարդու կյանքի և առողջության վրա: Օրենքը սահմանում է պետական </w:t>
            </w:r>
            <w:r w:rsidRPr="002D5FA1">
              <w:rPr>
                <w:rFonts w:ascii="Cambria Math" w:hAnsi="Cambria Math" w:cs="Cambria Math"/>
                <w:lang w:val="hy-AM"/>
              </w:rPr>
              <w:t>​​</w:t>
            </w:r>
            <w:r w:rsidRPr="002D5FA1">
              <w:rPr>
                <w:rFonts w:ascii="GHEA Grapalat" w:hAnsi="GHEA Grapalat" w:cs="Sylfaen"/>
                <w:lang w:val="hy-AM"/>
              </w:rPr>
              <w:t>լիազոր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մարմինների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ինչպես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նաև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թափոնների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արտադրող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կազմակերպությունների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դերն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ու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պարտականությունները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թափոնների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կառավարման</w:t>
            </w:r>
            <w:r w:rsidRPr="002D5FA1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գործընթացներում</w:t>
            </w:r>
            <w:r w:rsidRPr="002D5FA1">
              <w:rPr>
                <w:rFonts w:ascii="GHEA Grapalat" w:hAnsi="GHEA Grapalat" w:cs="Times New Roman"/>
                <w:lang w:val="hy-AM"/>
              </w:rPr>
              <w:t>:</w:t>
            </w:r>
          </w:p>
          <w:p w14:paraId="7777F817" w14:textId="77777777" w:rsidR="000E0308" w:rsidRPr="002D5FA1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>Համաձայն այս օրենքի, շինարարական գործունեությունից առաջացած թափոնները պետք է վերամշակվեն ըստ անհրաժեշտության կամ տեղահանվեն նշանակված վայրերում:</w:t>
            </w:r>
          </w:p>
          <w:p w14:paraId="50758A2F" w14:textId="77777777" w:rsidR="000E0308" w:rsidRPr="002D5FA1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>Ընտրված վայրերում շինարարական թափոնների և ավելցուկային նյութերի հեռացումը պետք է գրավոր հաստատվի համայնքապետարանի կողմից:</w:t>
            </w:r>
          </w:p>
          <w:p w14:paraId="4843026B" w14:textId="77777777" w:rsidR="000E0308" w:rsidRPr="002D5FA1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>Շրջակա միջավայրի վրա ազդեցության գնահատման և փորձաքննության մասին ՀՀ օրենք (2014)</w:t>
            </w:r>
          </w:p>
          <w:p w14:paraId="4DC09870" w14:textId="77777777" w:rsidR="000E0308" w:rsidRPr="002D5FA1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 xml:space="preserve">Օրենքը սահմանում է գործունեության տեսակը, որը ենթակա է շրջակա միջավայրի վրա ազդեցության գնահատման և շրջակա միջավայրի փորձաքննության:  Ըստ սույն օրենքի, վերականգնման առաջարկվող աշխատանքները ենթակա չեն շրջակա միջավայրի վրա ազդեցության պետական </w:t>
            </w:r>
            <w:r w:rsidRPr="002D5FA1">
              <w:rPr>
                <w:rFonts w:ascii="Cambria Math" w:hAnsi="Cambria Math" w:cs="Cambria Math"/>
                <w:lang w:val="hy-AM"/>
              </w:rPr>
              <w:t>​​</w:t>
            </w:r>
            <w:r w:rsidRPr="002D5FA1">
              <w:rPr>
                <w:rFonts w:ascii="GHEA Grapalat" w:hAnsi="GHEA Grapalat" w:cs="Sylfaen"/>
                <w:lang w:val="hy-AM"/>
              </w:rPr>
              <w:t>փորձաքննությա</w:t>
            </w:r>
            <w:r w:rsidRPr="002D5FA1">
              <w:rPr>
                <w:rFonts w:ascii="GHEA Grapalat" w:hAnsi="GHEA Grapalat" w:cs="Times New Roman"/>
                <w:lang w:val="hy-AM"/>
              </w:rPr>
              <w:t>ն:</w:t>
            </w:r>
          </w:p>
          <w:p w14:paraId="70A4EB28" w14:textId="77777777" w:rsidR="000E0308" w:rsidRPr="002D5FA1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D5FA1">
              <w:rPr>
                <w:rFonts w:ascii="GHEA Grapalat" w:hAnsi="GHEA Grapalat" w:cs="Times New Roman"/>
                <w:lang w:val="hy-AM"/>
              </w:rPr>
              <w:t>- «ՀՀ քաղաքաշինության մասին» օրենք (1998)</w:t>
            </w:r>
          </w:p>
          <w:p w14:paraId="01DE6202" w14:textId="77777777" w:rsidR="000E0308" w:rsidRPr="002D5FA1" w:rsidRDefault="000E0308" w:rsidP="000E0308">
            <w:pPr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2D5FA1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Համաձայն ՀՀ օրենսդրության ծրագրի իրականացման համար պահանջվում են հետևյալ թույլտվությունները՝</w:t>
            </w:r>
          </w:p>
          <w:p w14:paraId="4B629F99" w14:textId="77777777" w:rsidR="000E0308" w:rsidRPr="002D5FA1" w:rsidRDefault="000E0308" w:rsidP="000E0308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2D5FA1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Շինարարական թույլտվություն***</w:t>
            </w:r>
          </w:p>
          <w:p w14:paraId="21918541" w14:textId="77777777" w:rsidR="000E0308" w:rsidRPr="002D5FA1" w:rsidRDefault="000E0308" w:rsidP="000E0308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2D5FA1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Շինարարական աղբի թափոնակույտման վայրի թույլտվություն</w:t>
            </w:r>
          </w:p>
          <w:p w14:paraId="66B1E2D5" w14:textId="77777777" w:rsidR="000E0308" w:rsidRPr="002D5FA1" w:rsidRDefault="000E0308" w:rsidP="000E0308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2D5FA1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Ջրօգտագործման թույլտվություն</w:t>
            </w:r>
          </w:p>
        </w:tc>
      </w:tr>
      <w:tr w:rsidR="000E0308" w:rsidRPr="002D5FA1" w14:paraId="6581E6A8" w14:textId="77777777" w:rsidTr="000E0308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40CAE27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ՀԱՆՐԱՅԻՆ ՔՆՆԱՐԿՈւՄ</w:t>
            </w:r>
          </w:p>
        </w:tc>
      </w:tr>
      <w:tr w:rsidR="000E0308" w:rsidRPr="002E7572" w14:paraId="6540AFFD" w14:textId="77777777" w:rsidTr="001504B4">
        <w:trPr>
          <w:trHeight w:val="85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AA8BA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Ե՞րբ և ո՞րտեղ տեղի կունենա հանրային քննարկումը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4DCC" w14:textId="61324B7F" w:rsidR="001504B4" w:rsidRPr="002D5FA1" w:rsidRDefault="001504B4" w:rsidP="001504B4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ԲՍԿՊ-ի նախագիծը կհրապարակվի և կքննարկվի Լոռի Բերդ համայնքի մասնակիցների հետ կայանալիք հանրային քննարկման ժամանակ:</w:t>
            </w:r>
          </w:p>
          <w:p w14:paraId="53A7BE69" w14:textId="088B04CD" w:rsidR="000E0308" w:rsidRPr="002D5FA1" w:rsidRDefault="001504B4" w:rsidP="001504B4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ԲՍԿՊ-ի նախագիծը կհրապարակվի ՀՏԶՀ-ի կայքում (www.atdf.am ) և շահառուի կայքում (www.loriberd.am): Նախատեսվող աշխատանքների մասին համառոտ տեղեկատվություն և կոնտակտային տվյալներ՝ հարցերին ու դժգոհություններին անդրադառնալու համար, կտեղադրվեն Լոռի Բերդ համայնքի տեղեկատվական տախտակին, շին. հրապարակում և/կամ նրա անմիջական շրջակայքում:</w:t>
            </w:r>
          </w:p>
        </w:tc>
      </w:tr>
      <w:tr w:rsidR="000E0308" w:rsidRPr="002D5FA1" w14:paraId="592C828A" w14:textId="77777777" w:rsidTr="000E0308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DAC61AF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ՀԱՎԵԼՎԱԾՆԵՐ</w:t>
            </w:r>
          </w:p>
        </w:tc>
      </w:tr>
      <w:tr w:rsidR="000E0308" w:rsidRPr="002E7572" w14:paraId="2E5A61A9" w14:textId="77777777" w:rsidTr="000E0308">
        <w:trPr>
          <w:trHeight w:val="80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8CDAA" w14:textId="4ABBA619" w:rsidR="000E0308" w:rsidRPr="00372A79" w:rsidRDefault="000E0308" w:rsidP="000E0308">
            <w:pPr>
              <w:spacing w:after="0" w:line="240" w:lineRule="auto"/>
              <w:rPr>
                <w:rFonts w:ascii="GHEA Grapalat" w:eastAsia="Times New Roman" w:hAnsi="GHEA Grapalat"/>
                <w:sz w:val="20"/>
                <w:szCs w:val="20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>Հավելված</w:t>
            </w:r>
            <w:r w:rsidRPr="002D5FA1">
              <w:rPr>
                <w:rFonts w:ascii="GHEA Grapalat" w:eastAsia="Times New Roman" w:hAnsi="GHEA Grapalat"/>
                <w:sz w:val="20"/>
                <w:szCs w:val="20"/>
              </w:rPr>
              <w:t xml:space="preserve"> 1.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 xml:space="preserve"> Քարտեզ</w:t>
            </w:r>
            <w:r w:rsidRPr="002D5FA1">
              <w:rPr>
                <w:rFonts w:ascii="GHEA Grapalat" w:eastAsia="Times New Roman" w:hAnsi="GHEA Grapalat"/>
                <w:sz w:val="20"/>
                <w:szCs w:val="20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>և</w:t>
            </w:r>
            <w:r w:rsidRPr="002D5FA1">
              <w:rPr>
                <w:rFonts w:ascii="GHEA Grapalat" w:eastAsia="Times New Roman" w:hAnsi="GHEA Grapalat"/>
                <w:sz w:val="20"/>
                <w:szCs w:val="20"/>
              </w:rPr>
              <w:t xml:space="preserve"> </w:t>
            </w:r>
            <w:r w:rsidR="00372A79">
              <w:rPr>
                <w:rFonts w:ascii="GHEA Grapalat" w:eastAsia="Times New Roman" w:hAnsi="GHEA Grapalat" w:cs="Sylfaen"/>
                <w:sz w:val="20"/>
                <w:szCs w:val="20"/>
              </w:rPr>
              <w:t>լուսանկարներ</w:t>
            </w:r>
          </w:p>
          <w:p w14:paraId="5016AAF4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  <w:sz w:val="20"/>
                <w:szCs w:val="20"/>
              </w:rPr>
            </w:pP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 xml:space="preserve">Հավելված 2. </w:t>
            </w:r>
            <w:r w:rsidRPr="002D5FA1">
              <w:rPr>
                <w:rFonts w:ascii="GHEA Grapalat" w:eastAsia="Times New Roman" w:hAnsi="GHEA Grapalat"/>
                <w:sz w:val="20"/>
                <w:szCs w:val="20"/>
              </w:rPr>
              <w:t>Թ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>ափոնների հեռացման թույլտվության</w:t>
            </w:r>
            <w:r w:rsidRPr="002D5FA1">
              <w:rPr>
                <w:rFonts w:ascii="GHEA Grapalat" w:eastAsia="Times New Roman" w:hAnsi="GHEA Grapalat"/>
                <w:sz w:val="20"/>
                <w:szCs w:val="20"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>պատճեն</w:t>
            </w:r>
          </w:p>
          <w:p w14:paraId="10A93553" w14:textId="3A0B4513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>Հավելված</w:t>
            </w:r>
            <w:r w:rsidRPr="002D5FA1">
              <w:rPr>
                <w:rFonts w:ascii="GHEA Grapalat" w:eastAsia="Times New Roman" w:hAnsi="GHEA Grapalat"/>
                <w:sz w:val="20"/>
                <w:szCs w:val="20"/>
              </w:rPr>
              <w:t xml:space="preserve"> 3. </w:t>
            </w:r>
            <w:r w:rsidR="005542DB"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Սեփականության վկայական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</w:rPr>
              <w:t xml:space="preserve"> </w:t>
            </w:r>
          </w:p>
          <w:p w14:paraId="4D5DA288" w14:textId="4EC14530" w:rsidR="002D5FA1" w:rsidRPr="002D5FA1" w:rsidRDefault="002D5FA1" w:rsidP="000E0308">
            <w:pPr>
              <w:spacing w:after="0" w:line="240" w:lineRule="auto"/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Հավելված 4.Լոռի բերդ համայնքի համայնքապետարանի շենքը երկու հարկով վերակառուցելու տեխնիկական հնարավորության վերաբերյալ եզրակացություն</w:t>
            </w:r>
          </w:p>
          <w:p w14:paraId="3BB9178C" w14:textId="1FDE6A61" w:rsidR="000E0308" w:rsidRPr="002D5FA1" w:rsidRDefault="002D5FA1" w:rsidP="000E0308">
            <w:pPr>
              <w:spacing w:after="0" w:line="240" w:lineRule="auto"/>
              <w:rPr>
                <w:rFonts w:ascii="GHEA Grapalat" w:eastAsia="Times New Roman" w:hAnsi="GHEA Grapalat"/>
                <w:sz w:val="20"/>
                <w:szCs w:val="20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>Հավելված 5</w:t>
            </w:r>
            <w:r w:rsidR="000E0308"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. </w:t>
            </w:r>
            <w:r w:rsidR="000E0308"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Բնապահպանական</w:t>
            </w:r>
            <w:r w:rsidR="000E0308"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 </w:t>
            </w:r>
            <w:r w:rsidR="000E0308"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եւ</w:t>
            </w:r>
            <w:r w:rsidR="000E0308"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 </w:t>
            </w:r>
            <w:r w:rsidR="000E0308"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սոցիալական</w:t>
            </w:r>
            <w:r w:rsidR="000E0308"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 </w:t>
            </w:r>
            <w:r w:rsidR="000E0308"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հանրային</w:t>
            </w:r>
            <w:r w:rsidR="000E0308"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 լսումների արձանագրություն</w:t>
            </w:r>
            <w:r w:rsidR="001504B4"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 (կներկայացվի)</w:t>
            </w:r>
          </w:p>
          <w:p w14:paraId="46C929EE" w14:textId="6AD16B8D" w:rsidR="000E0308" w:rsidRPr="002D5FA1" w:rsidRDefault="000E0308" w:rsidP="000E0308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 xml:space="preserve">Հավելված </w:t>
            </w:r>
            <w:r w:rsidR="002D5FA1"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6</w:t>
            </w:r>
            <w:r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.Շինարարության իրականացման թույլտվություն</w:t>
            </w:r>
            <w:r w:rsidR="001504B4" w:rsidRPr="002D5FA1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 xml:space="preserve"> </w:t>
            </w:r>
            <w:r w:rsidR="001504B4" w:rsidRPr="002D5FA1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>(կներկայացվի)</w:t>
            </w:r>
          </w:p>
        </w:tc>
      </w:tr>
    </w:tbl>
    <w:p w14:paraId="5C614DD6" w14:textId="77777777" w:rsidR="000E0308" w:rsidRPr="002D5FA1" w:rsidRDefault="000E0308" w:rsidP="000E0308">
      <w:pPr>
        <w:spacing w:after="0" w:line="240" w:lineRule="auto"/>
        <w:rPr>
          <w:rFonts w:ascii="GHEA Grapalat" w:eastAsia="Times New Roman" w:hAnsi="GHEA Grapalat"/>
          <w:b/>
          <w:lang w:val="hy-AM"/>
        </w:rPr>
      </w:pPr>
    </w:p>
    <w:p w14:paraId="67D9B505" w14:textId="77777777" w:rsidR="00D207CE" w:rsidRPr="002D5FA1" w:rsidRDefault="00D207CE">
      <w:pPr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br w:type="page"/>
      </w:r>
    </w:p>
    <w:p w14:paraId="1BF3E27C" w14:textId="2C9193A4" w:rsidR="000E0308" w:rsidRPr="002D5FA1" w:rsidRDefault="000E0308" w:rsidP="000E0308">
      <w:pPr>
        <w:pBdr>
          <w:bottom w:val="single" w:sz="24" w:space="1" w:color="0000FF"/>
        </w:pBdr>
        <w:spacing w:after="240" w:line="240" w:lineRule="auto"/>
        <w:jc w:val="both"/>
        <w:rPr>
          <w:rFonts w:ascii="GHEA Grapalat" w:eastAsia="Times New Roman" w:hAnsi="GHEA Grapalat"/>
          <w:b/>
          <w:caps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t>ՄԱՍ Բ ԵՐԱՇԽԻՔՆԵՐԻ ՎԵՐԱԲԵՐՅԱԼ ՏԵՂԵԿԱՏՎՈՒԹՅՈՒՆ</w:t>
      </w: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3"/>
        <w:gridCol w:w="3026"/>
        <w:gridCol w:w="1793"/>
        <w:gridCol w:w="2304"/>
      </w:tblGrid>
      <w:tr w:rsidR="000E0308" w:rsidRPr="002D5FA1" w14:paraId="3C8C71ED" w14:textId="77777777" w:rsidTr="000E030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EEECE1" w:themeFill="background2"/>
            <w:vAlign w:val="center"/>
          </w:tcPr>
          <w:p w14:paraId="76447D6B" w14:textId="77777777" w:rsidR="000E0308" w:rsidRPr="002D5FA1" w:rsidRDefault="000E0308" w:rsidP="000E0308">
            <w:pPr>
              <w:spacing w:before="60" w:after="60" w:line="240" w:lineRule="auto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 w:cs="Sylfaen"/>
                <w:b/>
              </w:rPr>
              <w:t>Շրջակա</w:t>
            </w:r>
            <w:r w:rsidRPr="002D5FA1">
              <w:rPr>
                <w:rFonts w:ascii="GHEA Grapalat" w:eastAsia="Times New Roman" w:hAnsi="GHEA Grapalat"/>
                <w:b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b/>
              </w:rPr>
              <w:t>միջավայրի</w:t>
            </w:r>
            <w:r w:rsidRPr="002D5FA1">
              <w:rPr>
                <w:rFonts w:ascii="GHEA Grapalat" w:eastAsia="Times New Roman" w:hAnsi="GHEA Grapalat"/>
                <w:b/>
              </w:rPr>
              <w:t>/</w:t>
            </w:r>
            <w:r w:rsidRPr="002D5FA1">
              <w:rPr>
                <w:rFonts w:ascii="GHEA Grapalat" w:eastAsia="Times New Roman" w:hAnsi="GHEA Grapalat" w:cs="Sylfaen"/>
                <w:b/>
              </w:rPr>
              <w:t>սոցիալական</w:t>
            </w:r>
            <w:r w:rsidRPr="002D5FA1">
              <w:rPr>
                <w:rFonts w:ascii="GHEA Grapalat" w:eastAsia="Times New Roman" w:hAnsi="GHEA Grapalat"/>
                <w:b/>
              </w:rPr>
              <w:t xml:space="preserve"> </w:t>
            </w:r>
            <w:r w:rsidRPr="002D5FA1">
              <w:rPr>
                <w:rFonts w:ascii="GHEA Grapalat" w:eastAsia="Times New Roman" w:hAnsi="GHEA Grapalat" w:cs="Sylfaen"/>
                <w:b/>
                <w:lang w:val="hy-AM"/>
              </w:rPr>
              <w:t>ցուցանիշներ</w:t>
            </w:r>
          </w:p>
        </w:tc>
      </w:tr>
      <w:tr w:rsidR="000E0308" w:rsidRPr="002D5FA1" w14:paraId="6C555EB2" w14:textId="77777777" w:rsidTr="00380178">
        <w:trPr>
          <w:trHeight w:val="674"/>
        </w:trPr>
        <w:tc>
          <w:tcPr>
            <w:tcW w:w="128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FB54E8" w14:textId="77777777" w:rsidR="000E0308" w:rsidRPr="002D5FA1" w:rsidRDefault="000E0308" w:rsidP="000E0308">
            <w:pPr>
              <w:spacing w:before="60" w:after="60" w:line="240" w:lineRule="auto"/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</w:rPr>
              <w:t>Արդյոք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աշխատանքները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կներառի</w:t>
            </w:r>
            <w:r w:rsidRPr="002D5FA1">
              <w:rPr>
                <w:rFonts w:ascii="GHEA Grapalat" w:hAnsi="GHEA Grapalat"/>
              </w:rPr>
              <w:t>/</w:t>
            </w:r>
          </w:p>
          <w:p w14:paraId="2EF530E2" w14:textId="77777777" w:rsidR="000E0308" w:rsidRPr="002D5FA1" w:rsidRDefault="000E0308" w:rsidP="000E0308">
            <w:pPr>
              <w:spacing w:before="60" w:after="60" w:line="240" w:lineRule="auto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hAnsi="GHEA Grapalat" w:cs="Sylfaen"/>
              </w:rPr>
              <w:t>կընդգրկի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նշվածներից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որեւէ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մեկը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0F611776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  <w:b/>
              </w:rPr>
            </w:pPr>
            <w:r w:rsidRPr="002D5FA1">
              <w:rPr>
                <w:rFonts w:ascii="GHEA Grapalat" w:hAnsi="GHEA Grapalat" w:cs="Sylfaen"/>
                <w:b/>
              </w:rPr>
              <w:t>Գործունեություն</w:t>
            </w:r>
            <w:r w:rsidRPr="002D5FA1">
              <w:rPr>
                <w:rFonts w:ascii="GHEA Grapalat" w:hAnsi="GHEA Grapalat"/>
                <w:b/>
              </w:rPr>
              <w:t>/</w:t>
            </w:r>
            <w:r w:rsidRPr="002D5FA1">
              <w:rPr>
                <w:rFonts w:ascii="GHEA Grapalat" w:hAnsi="GHEA Grapalat" w:cs="Sylfaen"/>
                <w:b/>
              </w:rPr>
              <w:t>հիմնահարց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ACDB6AD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  <w:b/>
              </w:rPr>
            </w:pPr>
            <w:r w:rsidRPr="002D5FA1">
              <w:rPr>
                <w:rFonts w:ascii="GHEA Grapalat" w:hAnsi="GHEA Grapalat" w:cs="Sylfaen"/>
                <w:b/>
              </w:rPr>
              <w:t>Կարգավիճակ</w:t>
            </w:r>
          </w:p>
        </w:tc>
        <w:tc>
          <w:tcPr>
            <w:tcW w:w="1203" w:type="pct"/>
            <w:tcBorders>
              <w:top w:val="single" w:sz="4" w:space="0" w:color="auto"/>
              <w:left w:val="nil"/>
              <w:bottom w:val="dotted" w:sz="4" w:space="0" w:color="auto"/>
            </w:tcBorders>
            <w:vAlign w:val="center"/>
          </w:tcPr>
          <w:p w14:paraId="60E5D626" w14:textId="77777777" w:rsidR="000E0308" w:rsidRPr="002D5FA1" w:rsidRDefault="000E0308" w:rsidP="000E0308">
            <w:pPr>
              <w:spacing w:after="0"/>
              <w:rPr>
                <w:rFonts w:ascii="GHEA Grapalat" w:hAnsi="GHEA Grapalat"/>
                <w:b/>
                <w:lang w:val="hy-AM"/>
              </w:rPr>
            </w:pPr>
            <w:r w:rsidRPr="002D5FA1">
              <w:rPr>
                <w:rFonts w:ascii="GHEA Grapalat" w:hAnsi="GHEA Grapalat" w:cs="Sylfaen"/>
                <w:b/>
              </w:rPr>
              <w:t>Խթանային</w:t>
            </w:r>
            <w:r w:rsidRPr="002D5FA1">
              <w:rPr>
                <w:rFonts w:ascii="GHEA Grapalat" w:hAnsi="GHEA Grapalat"/>
                <w:b/>
              </w:rPr>
              <w:t xml:space="preserve"> </w:t>
            </w:r>
            <w:r w:rsidRPr="002D5FA1">
              <w:rPr>
                <w:rFonts w:ascii="GHEA Grapalat" w:hAnsi="GHEA Grapalat" w:cs="Sylfaen"/>
                <w:b/>
              </w:rPr>
              <w:t>գործողություններ</w:t>
            </w:r>
          </w:p>
        </w:tc>
      </w:tr>
      <w:tr w:rsidR="00380178" w:rsidRPr="002D5FA1" w14:paraId="39180FAC" w14:textId="77777777" w:rsidTr="000E0308">
        <w:trPr>
          <w:gridAfter w:val="3"/>
          <w:wAfter w:w="3719" w:type="pct"/>
          <w:trHeight w:val="415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21ECC46" w14:textId="77777777" w:rsidR="00380178" w:rsidRPr="002D5FA1" w:rsidRDefault="00380178" w:rsidP="000E0308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</w:tr>
      <w:tr w:rsidR="000E0308" w:rsidRPr="002D5FA1" w14:paraId="69C76AB0" w14:textId="77777777" w:rsidTr="00380178">
        <w:trPr>
          <w:trHeight w:val="449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B1E0C21" w14:textId="77777777" w:rsidR="000E0308" w:rsidRPr="002D5FA1" w:rsidRDefault="000E0308" w:rsidP="000E0308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7AC4353C" w14:textId="724521B4" w:rsidR="000E0308" w:rsidRPr="002D5FA1" w:rsidRDefault="000E0308" w:rsidP="00D207CE">
            <w:pPr>
              <w:pStyle w:val="ListParagraph"/>
              <w:numPr>
                <w:ilvl w:val="0"/>
                <w:numId w:val="24"/>
              </w:numPr>
              <w:ind w:left="229" w:hanging="27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Նոր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շինարարարություն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43B4AB0" w14:textId="02A0746C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>+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[</w:t>
            </w:r>
            <w:r w:rsidR="00471089"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1AD2093" w14:textId="77777777" w:rsidR="000E0308" w:rsidRPr="002D5FA1" w:rsidRDefault="000E0308" w:rsidP="000E0308">
            <w:pPr>
              <w:spacing w:after="0"/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Ա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  <w:r w:rsidRPr="002D5FA1">
              <w:rPr>
                <w:rFonts w:ascii="GHEA Grapalat" w:hAnsi="GHEA Grapalat"/>
              </w:rPr>
              <w:t xml:space="preserve"> </w:t>
            </w:r>
          </w:p>
        </w:tc>
      </w:tr>
      <w:tr w:rsidR="000E0308" w:rsidRPr="002D5FA1" w14:paraId="62035F17" w14:textId="77777777" w:rsidTr="00380178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254C020" w14:textId="77777777" w:rsidR="000E0308" w:rsidRPr="002D5FA1" w:rsidRDefault="000E0308" w:rsidP="000E0308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285B6278" w14:textId="65B0F077" w:rsidR="000E0308" w:rsidRPr="002D5FA1" w:rsidRDefault="000E0308" w:rsidP="00D207CE">
            <w:pPr>
              <w:pStyle w:val="ListParagraph"/>
              <w:numPr>
                <w:ilvl w:val="0"/>
                <w:numId w:val="24"/>
              </w:numPr>
              <w:ind w:left="319" w:hanging="31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Կեղտաջրերի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հեռացման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առանձին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համակարգ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4DD5D13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[+]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B4886AE" w14:textId="77777777" w:rsidR="000E0308" w:rsidRPr="002D5FA1" w:rsidRDefault="000E0308" w:rsidP="000E0308">
            <w:pPr>
              <w:spacing w:after="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  <w:r w:rsidRPr="002D5FA1">
              <w:rPr>
                <w:rFonts w:ascii="GHEA Grapalat" w:hAnsi="GHEA Grapalat"/>
              </w:rPr>
              <w:t xml:space="preserve"> </w:t>
            </w:r>
          </w:p>
          <w:p w14:paraId="3863A6D1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</w:rPr>
            </w:pPr>
          </w:p>
        </w:tc>
      </w:tr>
      <w:tr w:rsidR="000E0308" w:rsidRPr="002D5FA1" w14:paraId="5B14D545" w14:textId="77777777" w:rsidTr="00380178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663D3EA" w14:textId="77777777" w:rsidR="000E0308" w:rsidRPr="002D5FA1" w:rsidRDefault="000E0308" w:rsidP="000E0308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2EC59AB1" w14:textId="58A77874" w:rsidR="000E0308" w:rsidRPr="002D5FA1" w:rsidRDefault="000E0308" w:rsidP="00D207CE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Պատմական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շենքեր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շրջաններ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DCC343E" w14:textId="77777777" w:rsidR="000E0308" w:rsidRPr="002D5FA1" w:rsidRDefault="000E0308" w:rsidP="000E0308">
            <w:pPr>
              <w:spacing w:after="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[+]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DFD145A" w14:textId="77777777" w:rsidR="000E0308" w:rsidRPr="002D5FA1" w:rsidRDefault="000E0308" w:rsidP="000E0308">
            <w:pPr>
              <w:spacing w:after="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Գ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  <w:r w:rsidRPr="002D5FA1">
              <w:rPr>
                <w:rFonts w:ascii="GHEA Grapalat" w:hAnsi="GHEA Grapalat"/>
              </w:rPr>
              <w:t xml:space="preserve"> </w:t>
            </w:r>
          </w:p>
          <w:p w14:paraId="010294D8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</w:rPr>
            </w:pPr>
          </w:p>
        </w:tc>
      </w:tr>
      <w:tr w:rsidR="000E0308" w:rsidRPr="002D5FA1" w14:paraId="464352FC" w14:textId="77777777" w:rsidTr="00380178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94697C0" w14:textId="77777777" w:rsidR="000E0308" w:rsidRPr="002D5FA1" w:rsidRDefault="000E0308" w:rsidP="000E0308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34388455" w14:textId="2FB5CA95" w:rsidR="000E0308" w:rsidRPr="002D5FA1" w:rsidRDefault="000E0308" w:rsidP="00D207CE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Հողի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ձեռքբերում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73973B6" w14:textId="77777777" w:rsidR="000E0308" w:rsidRPr="002D5FA1" w:rsidRDefault="000E0308" w:rsidP="000E0308">
            <w:pPr>
              <w:spacing w:after="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[+]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2190E37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Դ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</w:p>
        </w:tc>
      </w:tr>
      <w:tr w:rsidR="000E0308" w:rsidRPr="002D5FA1" w14:paraId="02B21163" w14:textId="77777777" w:rsidTr="00380178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FD362E4" w14:textId="77777777" w:rsidR="000E0308" w:rsidRPr="002D5FA1" w:rsidRDefault="000E0308" w:rsidP="000E0308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0B859A66" w14:textId="07F8982B" w:rsidR="000E0308" w:rsidRPr="002D5FA1" w:rsidRDefault="000E0308" w:rsidP="00D207CE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Վտանգավոր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կամ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թունավոր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նյութեր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F80FF2B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[+]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2C9CC5E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/>
                <w:lang w:val="hy-AM"/>
              </w:rPr>
              <w:t>Ե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</w:p>
        </w:tc>
      </w:tr>
      <w:tr w:rsidR="000E0308" w:rsidRPr="002D5FA1" w14:paraId="0D5EC6BD" w14:textId="77777777" w:rsidTr="00380178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451B146" w14:textId="77777777" w:rsidR="000E0308" w:rsidRPr="002D5FA1" w:rsidRDefault="000E0308" w:rsidP="000E0308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4D0A87A6" w14:textId="157E45B8" w:rsidR="000E0308" w:rsidRPr="002D5FA1" w:rsidRDefault="000E0308" w:rsidP="00D207CE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Ազդեցությունը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անտառների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եւ</w:t>
            </w:r>
            <w:r w:rsidRPr="002D5FA1">
              <w:rPr>
                <w:rFonts w:ascii="GHEA Grapalat" w:hAnsi="GHEA Grapalat"/>
              </w:rPr>
              <w:t>/</w:t>
            </w:r>
            <w:r w:rsidRPr="002D5FA1">
              <w:rPr>
                <w:rFonts w:ascii="GHEA Grapalat" w:hAnsi="GHEA Grapalat" w:cs="Sylfaen"/>
              </w:rPr>
              <w:t>կամ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պաշտպանված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տարածքների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վրա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802C523" w14:textId="77777777" w:rsidR="000E0308" w:rsidRPr="002D5FA1" w:rsidRDefault="000E0308" w:rsidP="000E0308">
            <w:pPr>
              <w:spacing w:after="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[+]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D51921B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 w:cs="Sylfaen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  <w:lang w:val="hy-AM"/>
              </w:rPr>
              <w:t>Զ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</w:p>
        </w:tc>
      </w:tr>
      <w:tr w:rsidR="000E0308" w:rsidRPr="002D5FA1" w14:paraId="14F706C5" w14:textId="77777777" w:rsidTr="00380178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7FB0B98" w14:textId="77777777" w:rsidR="000E0308" w:rsidRPr="002D5FA1" w:rsidRDefault="000E0308" w:rsidP="000E0308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44F86BE8" w14:textId="0E594ED3" w:rsidR="000E0308" w:rsidRPr="002D5FA1" w:rsidRDefault="000E0308" w:rsidP="00D207CE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Բժշկական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թափոնների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կարգավորում</w:t>
            </w:r>
            <w:r w:rsidRPr="002D5FA1">
              <w:rPr>
                <w:rFonts w:ascii="GHEA Grapalat" w:hAnsi="GHEA Grapalat"/>
              </w:rPr>
              <w:t>/</w:t>
            </w:r>
            <w:r w:rsidRPr="002D5FA1">
              <w:rPr>
                <w:rFonts w:ascii="GHEA Grapalat" w:hAnsi="GHEA Grapalat" w:cs="Sylfaen"/>
              </w:rPr>
              <w:t>կառավարում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9508B23" w14:textId="77777777" w:rsidR="000E0308" w:rsidRPr="002D5FA1" w:rsidRDefault="000E0308" w:rsidP="000E0308">
            <w:pPr>
              <w:spacing w:after="0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[+]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1F667BF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 w:cs="Sylfaen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  <w:lang w:val="hy-AM"/>
              </w:rPr>
              <w:t>Է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</w:p>
        </w:tc>
      </w:tr>
      <w:tr w:rsidR="000E0308" w:rsidRPr="002D5FA1" w14:paraId="4F1A5292" w14:textId="77777777" w:rsidTr="002D712D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CB7B1F" w14:textId="77777777" w:rsidR="000E0308" w:rsidRPr="002D5FA1" w:rsidRDefault="000E0308" w:rsidP="000E0308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103F4003" w14:textId="26D8FEBD" w:rsidR="000E0308" w:rsidRPr="002D5FA1" w:rsidRDefault="00D207CE" w:rsidP="00D207CE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Երթ</w:t>
            </w:r>
            <w:r w:rsidRPr="002D5FA1">
              <w:rPr>
                <w:rFonts w:ascii="GHEA Grapalat" w:hAnsi="GHEA Grapalat" w:cs="Sylfaen"/>
                <w:lang w:val="hy-AM"/>
              </w:rPr>
              <w:t>և</w:t>
            </w:r>
            <w:r w:rsidR="000E0308" w:rsidRPr="002D5FA1">
              <w:rPr>
                <w:rFonts w:ascii="GHEA Grapalat" w:hAnsi="GHEA Grapalat" w:cs="Sylfaen"/>
              </w:rPr>
              <w:t>եկության</w:t>
            </w:r>
            <w:r w:rsidR="000E0308" w:rsidRPr="002D5FA1">
              <w:rPr>
                <w:rFonts w:ascii="GHEA Grapalat" w:hAnsi="GHEA Grapalat"/>
              </w:rPr>
              <w:t xml:space="preserve"> </w:t>
            </w:r>
            <w:r w:rsidR="000E0308" w:rsidRPr="002D5FA1">
              <w:rPr>
                <w:rFonts w:ascii="GHEA Grapalat" w:hAnsi="GHEA Grapalat" w:cs="Sylfaen"/>
              </w:rPr>
              <w:t>եւ</w:t>
            </w:r>
            <w:r w:rsidR="000E0308" w:rsidRPr="002D5FA1">
              <w:rPr>
                <w:rFonts w:ascii="GHEA Grapalat" w:hAnsi="GHEA Grapalat"/>
              </w:rPr>
              <w:t xml:space="preserve"> </w:t>
            </w:r>
            <w:r w:rsidR="000E0308" w:rsidRPr="002D5FA1">
              <w:rPr>
                <w:rFonts w:ascii="GHEA Grapalat" w:hAnsi="GHEA Grapalat" w:cs="Sylfaen"/>
              </w:rPr>
              <w:t>հետիոտնային</w:t>
            </w:r>
            <w:r w:rsidR="000E0308" w:rsidRPr="002D5FA1">
              <w:rPr>
                <w:rFonts w:ascii="GHEA Grapalat" w:hAnsi="GHEA Grapalat"/>
              </w:rPr>
              <w:t xml:space="preserve"> </w:t>
            </w:r>
            <w:r w:rsidR="000E0308" w:rsidRPr="002D5FA1">
              <w:rPr>
                <w:rFonts w:ascii="GHEA Grapalat" w:hAnsi="GHEA Grapalat" w:cs="Sylfaen"/>
              </w:rPr>
              <w:t>անվտանգություն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5876E35" w14:textId="1BDFDC6F" w:rsidR="000E0308" w:rsidRPr="002D5FA1" w:rsidRDefault="000E0308" w:rsidP="002D712D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="002D712D" w:rsidRPr="002D5FA1">
              <w:rPr>
                <w:rFonts w:ascii="GHEA Grapalat" w:hAnsi="GHEA Grapalat"/>
                <w:lang w:val="hy-AM"/>
              </w:rPr>
              <w:t>+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[</w:t>
            </w:r>
            <w:r w:rsidR="00372A79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9BCD29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 w:cs="Sylfaen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  <w:lang w:val="hy-AM"/>
              </w:rPr>
              <w:t>Ը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</w:p>
        </w:tc>
      </w:tr>
      <w:tr w:rsidR="002D712D" w:rsidRPr="002D5FA1" w14:paraId="1AA07462" w14:textId="77777777" w:rsidTr="00380178">
        <w:trPr>
          <w:trHeight w:val="58"/>
        </w:trPr>
        <w:tc>
          <w:tcPr>
            <w:tcW w:w="1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39C6" w14:textId="77777777" w:rsidR="002D712D" w:rsidRPr="002D5FA1" w:rsidRDefault="002D712D" w:rsidP="000E0308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3DB938E5" w14:textId="189D8462" w:rsidR="002D712D" w:rsidRPr="002D5FA1" w:rsidRDefault="002D712D" w:rsidP="00D207CE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Սոցիալական ռիսկեր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5C88C7A" w14:textId="76184F82" w:rsidR="002D712D" w:rsidRPr="002D5FA1" w:rsidRDefault="002D712D" w:rsidP="002D712D">
            <w:pPr>
              <w:spacing w:after="0" w:line="240" w:lineRule="auto"/>
              <w:rPr>
                <w:rFonts w:ascii="GHEA Grapalat" w:hAnsi="GHEA Grapalat"/>
              </w:rPr>
            </w:pPr>
            <w:r w:rsidRPr="002D5FA1">
              <w:rPr>
                <w:rFonts w:ascii="GHEA Grapalat" w:hAnsi="GHEA Grapalat"/>
              </w:rPr>
              <w:t>[</w:t>
            </w:r>
            <w:r w:rsidRPr="002D5FA1">
              <w:rPr>
                <w:rFonts w:ascii="GHEA Grapalat" w:hAnsi="GHEA Grapalat"/>
                <w:lang w:val="hy-AM"/>
              </w:rPr>
              <w:t>+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Այո</w:t>
            </w:r>
            <w:r w:rsidRPr="002D5FA1">
              <w:rPr>
                <w:rFonts w:ascii="GHEA Grapalat" w:hAnsi="GHEA Grapalat"/>
              </w:rPr>
              <w:t xml:space="preserve">  [</w:t>
            </w:r>
            <w:r w:rsidR="00372A79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</w:rPr>
              <w:t xml:space="preserve">] </w:t>
            </w:r>
            <w:r w:rsidRPr="002D5FA1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9C1CB48" w14:textId="3FA0BC54" w:rsidR="002D712D" w:rsidRPr="002D5FA1" w:rsidRDefault="002D712D" w:rsidP="000E0308">
            <w:pPr>
              <w:spacing w:after="0" w:line="240" w:lineRule="auto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>Տես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ստորեւ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Բաժին</w:t>
            </w:r>
            <w:r w:rsidRPr="002D5FA1">
              <w:rPr>
                <w:rFonts w:ascii="GHEA Grapalat" w:hAnsi="GHEA Grapalat" w:cs="Sylfaen"/>
                <w:lang w:val="hy-AM"/>
              </w:rPr>
              <w:t xml:space="preserve"> </w:t>
            </w:r>
            <w:r w:rsidRPr="002D5FA1">
              <w:rPr>
                <w:rFonts w:ascii="GHEA Grapalat" w:hAnsi="GHEA Grapalat"/>
                <w:lang w:val="hy-AM"/>
              </w:rPr>
              <w:t>Թ</w:t>
            </w:r>
            <w:r w:rsidRPr="002D5FA1">
              <w:rPr>
                <w:rFonts w:ascii="GHEA Grapalat" w:hAnsi="GHEA Grapalat"/>
              </w:rPr>
              <w:t>-</w:t>
            </w:r>
            <w:r w:rsidRPr="002D5FA1">
              <w:rPr>
                <w:rFonts w:ascii="GHEA Grapalat" w:hAnsi="GHEA Grapalat" w:cs="Sylfaen"/>
              </w:rPr>
              <w:t>ն</w:t>
            </w:r>
          </w:p>
        </w:tc>
      </w:tr>
    </w:tbl>
    <w:p w14:paraId="3FDE791D" w14:textId="77777777" w:rsidR="000E0308" w:rsidRPr="002D5FA1" w:rsidRDefault="000E0308" w:rsidP="000E0308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GHEA Grapalat" w:eastAsia="Times New Roman" w:hAnsi="GHEA Grapalat"/>
          <w:b/>
          <w:caps/>
          <w:lang w:val="hy-AM"/>
        </w:rPr>
      </w:pPr>
      <w:r w:rsidRPr="002D5FA1">
        <w:rPr>
          <w:rFonts w:ascii="GHEA Grapalat" w:eastAsia="Times New Roman" w:hAnsi="GHEA Grapalat"/>
          <w:b/>
        </w:rPr>
        <w:br w:type="page"/>
      </w:r>
      <w:r w:rsidRPr="002D5FA1">
        <w:rPr>
          <w:rFonts w:ascii="GHEA Grapalat" w:eastAsia="Times New Roman" w:hAnsi="GHEA Grapalat"/>
          <w:b/>
          <w:lang w:val="hy-AM"/>
        </w:rPr>
        <w:t>ՄԱՍ Գ: ՄԵՂՄԱՑՄԱՆ ՄԻՋՈՑԱՌՈՒՄՆԵՐ</w:t>
      </w:r>
    </w:p>
    <w:tbl>
      <w:tblPr>
        <w:tblW w:w="5085" w:type="pct"/>
        <w:tblInd w:w="-16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298"/>
        <w:gridCol w:w="2299"/>
        <w:gridCol w:w="5142"/>
      </w:tblGrid>
      <w:tr w:rsidR="000E0308" w:rsidRPr="002D5FA1" w14:paraId="60713C75" w14:textId="77777777" w:rsidTr="005E59C1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4D931B7" w14:textId="77777777" w:rsidR="000E0308" w:rsidRPr="002D5FA1" w:rsidRDefault="000E0308" w:rsidP="000E0308">
            <w:pPr>
              <w:spacing w:before="120" w:after="12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ԳՈՐԾՈՂՈՒԹՅՈՒՆ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E6E6E6"/>
            <w:hideMark/>
          </w:tcPr>
          <w:p w14:paraId="2B550DB4" w14:textId="77777777" w:rsidR="000E0308" w:rsidRPr="002D5FA1" w:rsidRDefault="000E0308" w:rsidP="000E0308">
            <w:pPr>
              <w:spacing w:before="120" w:after="12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ՑՈՒՑԱՆԻՇ</w:t>
            </w:r>
          </w:p>
        </w:tc>
        <w:tc>
          <w:tcPr>
            <w:tcW w:w="2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E6E6E6"/>
            <w:hideMark/>
          </w:tcPr>
          <w:p w14:paraId="78FB6C28" w14:textId="77777777" w:rsidR="000E0308" w:rsidRPr="002D5FA1" w:rsidRDefault="000E0308" w:rsidP="000E0308">
            <w:pPr>
              <w:spacing w:before="120" w:after="12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ՄԵՂՄԱՑՄԱՆ ՄԻՋՈՑԱՌՈՒՄՆԵՐ</w:t>
            </w:r>
          </w:p>
        </w:tc>
      </w:tr>
      <w:tr w:rsidR="000E0308" w:rsidRPr="002E7572" w14:paraId="4EFE4D76" w14:textId="77777777" w:rsidTr="005E59C1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73292D24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  <w:b/>
              </w:rPr>
            </w:pPr>
            <w:r w:rsidRPr="002D5FA1">
              <w:rPr>
                <w:rFonts w:ascii="GHEA Grapalat" w:eastAsia="Times New Roman" w:hAnsi="GHEA Grapalat"/>
                <w:b/>
              </w:rPr>
              <w:t>0</w:t>
            </w:r>
            <w:r w:rsidRPr="002D5FA1">
              <w:rPr>
                <w:rFonts w:ascii="GHEA Grapalat" w:eastAsia="Times New Roman" w:hAnsi="GHEA Grapalat"/>
              </w:rPr>
              <w:t>.</w:t>
            </w:r>
            <w:r w:rsidRPr="002D5FA1">
              <w:rPr>
                <w:rFonts w:ascii="GHEA Grapalat" w:hAnsi="GHEA Grapalat" w:cs="Sylfaen"/>
              </w:rPr>
              <w:t>Ընդհանուր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պայմաններ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0DB5B9B7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Ծանուցում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աշխատողների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անվտանգություն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FA249DF" w14:textId="77777777" w:rsidR="000E0308" w:rsidRPr="002D5FA1" w:rsidRDefault="000E0308" w:rsidP="000E0308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շրջակա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միջավայրի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տեղական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տեսչություններին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տեղեկացվել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առաջիկա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աշխատանքների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մասին</w:t>
            </w:r>
            <w:r w:rsidRPr="002D5FA1">
              <w:rPr>
                <w:rFonts w:ascii="GHEA Grapalat" w:hAnsi="GHEA Grapalat"/>
                <w:lang w:val="hy-AM"/>
              </w:rPr>
              <w:t xml:space="preserve">: </w:t>
            </w:r>
          </w:p>
          <w:p w14:paraId="5FF89FD0" w14:textId="77777777" w:rsidR="000E0308" w:rsidRPr="002D5FA1" w:rsidRDefault="000E0308" w:rsidP="000E0308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Հանրությանը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համապատասխանաբար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տեղեկացվել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աշխատանքների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վերաբերյալ</w:t>
            </w:r>
            <w:r w:rsidRPr="002D5FA1">
              <w:rPr>
                <w:rFonts w:ascii="GHEA Grapalat" w:hAnsi="GHEA Grapalat"/>
                <w:lang w:val="hy-AM"/>
              </w:rPr>
              <w:t xml:space="preserve"> (</w:t>
            </w:r>
            <w:r w:rsidRPr="002D5FA1">
              <w:rPr>
                <w:rFonts w:ascii="GHEA Grapalat" w:hAnsi="GHEA Grapalat" w:cs="Sylfaen"/>
                <w:lang w:val="hy-AM"/>
              </w:rPr>
              <w:t>այդ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թվում</w:t>
            </w:r>
            <w:r w:rsidRPr="002D5FA1">
              <w:rPr>
                <w:rFonts w:ascii="GHEA Grapalat" w:hAnsi="GHEA Grapalat"/>
                <w:lang w:val="hy-AM"/>
              </w:rPr>
              <w:t xml:space="preserve">ª </w:t>
            </w:r>
            <w:r w:rsidRPr="002D5FA1">
              <w:rPr>
                <w:rFonts w:ascii="GHEA Grapalat" w:hAnsi="GHEA Grapalat" w:cs="Sylfaen"/>
                <w:lang w:val="hy-AM"/>
              </w:rPr>
              <w:t>տեղանքի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աշխատանքների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վերաբերյալ</w:t>
            </w:r>
            <w:r w:rsidRPr="002D5FA1">
              <w:rPr>
                <w:rFonts w:ascii="GHEA Grapalat" w:hAnsi="GHEA Grapalat"/>
                <w:lang w:val="hy-AM"/>
              </w:rPr>
              <w:t>):</w:t>
            </w:r>
          </w:p>
          <w:p w14:paraId="6017EA6B" w14:textId="77777777" w:rsidR="000E0308" w:rsidRPr="002D5FA1" w:rsidRDefault="000E0308" w:rsidP="000E0308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Ձեռք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բերվել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իրավաբանական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բոլոր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թույլտվությունները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շինարարության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>/</w:t>
            </w:r>
            <w:r w:rsidRPr="002D5FA1">
              <w:rPr>
                <w:rFonts w:ascii="GHEA Grapalat" w:hAnsi="GHEA Grapalat" w:cs="Sylfaen"/>
                <w:lang w:val="hy-AM"/>
              </w:rPr>
              <w:t>կամ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վերականգնման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համար</w:t>
            </w:r>
          </w:p>
          <w:p w14:paraId="1088EE61" w14:textId="77777777" w:rsidR="000E0308" w:rsidRPr="002D5FA1" w:rsidRDefault="000E0308" w:rsidP="000E0308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Կապալառուն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պաշտոնապես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համաձայն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որ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ողջ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աշխատանքն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իրականացվի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ապահով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սահմանված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կարգով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նվազեցնելով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ազդեցությունները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հարեւան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բնակավայրերի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միջավայրի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վրա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  <w:p w14:paraId="702DBB1A" w14:textId="77777777" w:rsidR="000E0308" w:rsidRPr="002D5FA1" w:rsidRDefault="000E0308" w:rsidP="000E0308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Աշխատակիցները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համապատասխանեն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միջազգային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լավ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փարձին</w:t>
            </w:r>
            <w:r w:rsidRPr="002D5FA1">
              <w:rPr>
                <w:rFonts w:ascii="GHEA Grapalat" w:hAnsi="GHEA Grapalat"/>
                <w:lang w:val="hy-AM"/>
              </w:rPr>
              <w:t xml:space="preserve"> (</w:t>
            </w:r>
            <w:r w:rsidRPr="002D5FA1">
              <w:rPr>
                <w:rFonts w:ascii="GHEA Grapalat" w:hAnsi="GHEA Grapalat" w:cs="Sylfaen"/>
                <w:lang w:val="hy-AM"/>
              </w:rPr>
              <w:t>մշտապես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սաղավարտներով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անհրաժեշտ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դիմակներով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անվտանգ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ակնոցներով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ամրագոտիներով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ապահով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երկարաճիտ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կոշիկներով</w:t>
            </w:r>
            <w:r w:rsidRPr="002D5FA1">
              <w:rPr>
                <w:rFonts w:ascii="GHEA Grapalat" w:hAnsi="GHEA Grapalat"/>
                <w:lang w:val="hy-AM"/>
              </w:rPr>
              <w:t>):</w:t>
            </w:r>
          </w:p>
          <w:p w14:paraId="256FD9AB" w14:textId="77777777" w:rsidR="000E0308" w:rsidRPr="002D5FA1" w:rsidRDefault="000E0308" w:rsidP="000E0308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Տեղանքների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համապատասխան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ցուցասյուները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տեղեկացնեն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աշխատողներին</w:t>
            </w:r>
            <w:r w:rsidRPr="002D5FA1">
              <w:rPr>
                <w:rFonts w:ascii="GHEA Grapalat" w:hAnsi="GHEA Grapalat"/>
                <w:lang w:val="hy-AM"/>
              </w:rPr>
              <w:t xml:space="preserve">  </w:t>
            </w:r>
            <w:r w:rsidRPr="002D5FA1">
              <w:rPr>
                <w:rFonts w:ascii="GHEA Grapalat" w:hAnsi="GHEA Grapalat" w:cs="Sylfaen"/>
                <w:lang w:val="hy-AM"/>
              </w:rPr>
              <w:t>հետեւել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հիմնական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կանոններին</w:t>
            </w:r>
            <w:r w:rsidRPr="002D5FA1">
              <w:rPr>
                <w:rFonts w:ascii="GHEA Grapalat" w:hAnsi="GHEA Grapalat"/>
                <w:lang w:val="hy-AM"/>
              </w:rPr>
              <w:t xml:space="preserve">: </w:t>
            </w:r>
          </w:p>
        </w:tc>
      </w:tr>
      <w:tr w:rsidR="000E0308" w:rsidRPr="002E7572" w14:paraId="52F10F1F" w14:textId="77777777" w:rsidTr="005E59C1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CEE87A1" w14:textId="4FFBE07A" w:rsidR="000E0308" w:rsidRPr="002D5FA1" w:rsidRDefault="00372A79" w:rsidP="000E0308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372A79">
              <w:rPr>
                <w:rFonts w:ascii="GHEA Grapalat" w:eastAsia="Times New Roman" w:hAnsi="GHEA Grapalat"/>
                <w:lang w:val="hy-AM"/>
              </w:rPr>
              <w:t>Ա</w:t>
            </w:r>
            <w:r w:rsidR="000E0308" w:rsidRPr="002D5FA1">
              <w:rPr>
                <w:rFonts w:ascii="GHEA Grapalat" w:eastAsia="Times New Roman" w:hAnsi="GHEA Grapalat"/>
                <w:b/>
              </w:rPr>
              <w:t>.</w:t>
            </w:r>
            <w:r w:rsidR="000E0308" w:rsidRPr="002D5FA1">
              <w:rPr>
                <w:rFonts w:ascii="GHEA Grapalat" w:eastAsia="Times New Roman" w:hAnsi="GHEA Grapalat"/>
              </w:rPr>
              <w:t xml:space="preserve"> </w:t>
            </w:r>
            <w:r w:rsidR="000E0308" w:rsidRPr="002D5FA1">
              <w:rPr>
                <w:rFonts w:ascii="GHEA Grapalat" w:hAnsi="GHEA Grapalat" w:cs="Sylfaen"/>
              </w:rPr>
              <w:t>Ընդհանուր</w:t>
            </w:r>
            <w:r w:rsidR="000E0308" w:rsidRPr="002D5FA1">
              <w:rPr>
                <w:rFonts w:ascii="GHEA Grapalat" w:hAnsi="GHEA Grapalat"/>
              </w:rPr>
              <w:t xml:space="preserve"> </w:t>
            </w:r>
            <w:r w:rsidR="000E0308" w:rsidRPr="002D5FA1">
              <w:rPr>
                <w:rFonts w:ascii="GHEA Grapalat" w:hAnsi="GHEA Grapalat" w:cs="Sylfaen"/>
              </w:rPr>
              <w:t>շիրարարական</w:t>
            </w:r>
            <w:r w:rsidR="000E0308" w:rsidRPr="002D5FA1">
              <w:rPr>
                <w:rFonts w:ascii="GHEA Grapalat" w:hAnsi="GHEA Grapalat"/>
              </w:rPr>
              <w:t xml:space="preserve"> </w:t>
            </w:r>
            <w:r w:rsidR="000E0308" w:rsidRPr="002D5FA1">
              <w:rPr>
                <w:rFonts w:ascii="GHEA Grapalat" w:hAnsi="GHEA Grapalat" w:cs="Sylfaen"/>
              </w:rPr>
              <w:t>պայմաններ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35D5E436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Օդի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որակ</w:t>
            </w:r>
            <w:r w:rsidRPr="002D5FA1"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69A0B259" w14:textId="77777777" w:rsidR="000E0308" w:rsidRPr="002D5FA1" w:rsidRDefault="000E0308" w:rsidP="000E0308">
            <w:pPr>
              <w:pStyle w:val="ListParagraph"/>
              <w:numPr>
                <w:ilvl w:val="0"/>
                <w:numId w:val="18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աղբը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պահվի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վերահսկվող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գոտում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ցողվի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ջրով</w:t>
            </w:r>
            <w:r w:rsidRPr="002D5FA1">
              <w:rPr>
                <w:rFonts w:ascii="GHEA Grapalat" w:hAnsi="GHEA Grapalat"/>
                <w:lang w:val="hy-AM"/>
              </w:rPr>
              <w:t xml:space="preserve">ª </w:t>
            </w: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փոշին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նվազեցնելու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համար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  <w:p w14:paraId="54E6EC27" w14:textId="77777777" w:rsidR="000E0308" w:rsidRPr="002D5FA1" w:rsidRDefault="000E0308" w:rsidP="000E0308">
            <w:pPr>
              <w:pStyle w:val="ListParagraph"/>
              <w:numPr>
                <w:ilvl w:val="0"/>
                <w:numId w:val="18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Շրջակա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միջավայրը</w:t>
            </w:r>
            <w:r w:rsidRPr="002D5FA1">
              <w:rPr>
                <w:rFonts w:ascii="GHEA Grapalat" w:hAnsi="GHEA Grapalat"/>
                <w:lang w:val="hy-AM"/>
              </w:rPr>
              <w:t xml:space="preserve"> (</w:t>
            </w:r>
            <w:r w:rsidRPr="002D5FA1">
              <w:rPr>
                <w:rFonts w:ascii="GHEA Grapalat" w:hAnsi="GHEA Grapalat" w:cs="Sylfaen"/>
                <w:lang w:val="hy-AM"/>
              </w:rPr>
              <w:t>մայթեր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ճանապարհներ</w:t>
            </w:r>
            <w:r w:rsidRPr="002D5FA1">
              <w:rPr>
                <w:rFonts w:ascii="GHEA Grapalat" w:hAnsi="GHEA Grapalat"/>
                <w:lang w:val="hy-AM"/>
              </w:rPr>
              <w:t xml:space="preserve">)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ազատվեն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աղբից</w:t>
            </w:r>
            <w:r w:rsidRPr="002D5FA1">
              <w:rPr>
                <w:rFonts w:ascii="GHEA Grapalat" w:hAnsi="GHEA Grapalat"/>
                <w:lang w:val="hy-AM"/>
              </w:rPr>
              <w:t xml:space="preserve">ª </w:t>
            </w:r>
            <w:r w:rsidRPr="002D5FA1">
              <w:rPr>
                <w:rFonts w:ascii="GHEA Grapalat" w:hAnsi="GHEA Grapalat" w:cs="Sylfaen"/>
                <w:lang w:val="hy-AM"/>
              </w:rPr>
              <w:t>փոշին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նվազեցնելու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համար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  <w:p w14:paraId="39FE7C9E" w14:textId="77777777" w:rsidR="000E0308" w:rsidRPr="002D5FA1" w:rsidRDefault="000E0308" w:rsidP="000E0308">
            <w:pPr>
              <w:pStyle w:val="ListParagraph"/>
              <w:numPr>
                <w:ilvl w:val="0"/>
                <w:numId w:val="18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Տեղանքում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բաց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վիճակում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չպետք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այրել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թափոններ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  <w:p w14:paraId="72FF9B2D" w14:textId="77777777" w:rsidR="000E0308" w:rsidRPr="002D5FA1" w:rsidRDefault="000E0308" w:rsidP="000E0308">
            <w:pPr>
              <w:pStyle w:val="ListParagraph"/>
              <w:numPr>
                <w:ilvl w:val="0"/>
                <w:numId w:val="18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Տեղանքներում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չպետք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լինի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չափից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դուրս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շատ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չօգտագործվող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փոխադրամիջոցներ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0E0308" w:rsidRPr="002E7572" w14:paraId="1FB28994" w14:textId="77777777" w:rsidTr="005E59C1">
        <w:trPr>
          <w:trHeight w:val="520"/>
        </w:trPr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4DE092F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5512F949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Աղմուկ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53F23B9C" w14:textId="77777777" w:rsidR="000E0308" w:rsidRPr="002D5FA1" w:rsidRDefault="000E0308" w:rsidP="000E0308">
            <w:pPr>
              <w:pStyle w:val="ListParagraph"/>
              <w:numPr>
                <w:ilvl w:val="0"/>
                <w:numId w:val="19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Շինարարության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աղմուկը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սահմանափակվի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թույլատրելի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սահմաններում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  <w:p w14:paraId="0EE5C490" w14:textId="77777777" w:rsidR="000E0308" w:rsidRPr="002D5FA1" w:rsidRDefault="000E0308" w:rsidP="000E0308">
            <w:pPr>
              <w:pStyle w:val="ListParagraph"/>
              <w:numPr>
                <w:ilvl w:val="0"/>
                <w:numId w:val="19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Աշխատանքների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ընթացքում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գեներատորների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շարժիչները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օդային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կոմպրեսորները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մյուս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մեխանիկական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սարքավորումները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փակվեն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իսկ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սարքավորումը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տեղադրվի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բնակելի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վայրերից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հնարավորինս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հեռու</w:t>
            </w:r>
            <w:r w:rsidRPr="002D5FA1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0E0308" w:rsidRPr="002D5FA1" w14:paraId="62B47081" w14:textId="77777777" w:rsidTr="005E59C1"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F54AE43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0EADFC5C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Ջրի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որակ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43B71BDB" w14:textId="77777777" w:rsidR="000E0308" w:rsidRPr="002D5FA1" w:rsidRDefault="000E0308" w:rsidP="000E0308">
            <w:pPr>
              <w:pStyle w:val="ListParagraph"/>
              <w:numPr>
                <w:ilvl w:val="0"/>
                <w:numId w:val="23"/>
              </w:numPr>
              <w:rPr>
                <w:rFonts w:ascii="GHEA Grapalat" w:hAnsi="GHEA Grapalat"/>
              </w:rPr>
            </w:pPr>
            <w:r w:rsidRPr="002D5FA1">
              <w:rPr>
                <w:rFonts w:ascii="GHEA Grapalat" w:hAnsi="GHEA Grapalat" w:cs="Sylfaen"/>
              </w:rPr>
              <w:t>Տեղանքում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պետք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է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սահմանվեն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էռոզիայի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նստվածքի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վերահսկման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միջոցառումներ</w:t>
            </w:r>
            <w:r w:rsidRPr="002D5FA1">
              <w:rPr>
                <w:rFonts w:ascii="GHEA Grapalat" w:hAnsi="GHEA Grapalat"/>
              </w:rPr>
              <w:t xml:space="preserve">, </w:t>
            </w:r>
            <w:r w:rsidRPr="002D5FA1">
              <w:rPr>
                <w:rFonts w:ascii="GHEA Grapalat" w:hAnsi="GHEA Grapalat" w:cs="Sylfaen"/>
              </w:rPr>
              <w:t>ինչպես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օրինակ</w:t>
            </w:r>
            <w:r w:rsidRPr="002D5FA1">
              <w:rPr>
                <w:rFonts w:ascii="GHEA Grapalat" w:hAnsi="GHEA Grapalat"/>
              </w:rPr>
              <w:t xml:space="preserve">ª </w:t>
            </w:r>
            <w:r w:rsidRPr="002D5FA1">
              <w:rPr>
                <w:rFonts w:ascii="GHEA Grapalat" w:hAnsi="GHEA Grapalat" w:cs="Sylfaen"/>
              </w:rPr>
              <w:t>հնձած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խոտի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հակեր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և</w:t>
            </w:r>
            <w:r w:rsidRPr="002D5FA1">
              <w:rPr>
                <w:rFonts w:ascii="GHEA Grapalat" w:hAnsi="GHEA Grapalat"/>
              </w:rPr>
              <w:t>/</w:t>
            </w:r>
            <w:r w:rsidRPr="002D5FA1">
              <w:rPr>
                <w:rFonts w:ascii="GHEA Grapalat" w:hAnsi="GHEA Grapalat" w:cs="Sylfaen"/>
              </w:rPr>
              <w:t>կամ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տիղմային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ցանկապատեր</w:t>
            </w:r>
            <w:r w:rsidRPr="002D5FA1">
              <w:rPr>
                <w:rFonts w:ascii="GHEA Grapalat" w:hAnsi="GHEA Grapalat"/>
              </w:rPr>
              <w:t xml:space="preserve">, </w:t>
            </w:r>
            <w:r w:rsidRPr="002D5FA1">
              <w:rPr>
                <w:rFonts w:ascii="GHEA Grapalat" w:hAnsi="GHEA Grapalat" w:cs="Sylfaen"/>
              </w:rPr>
              <w:t>որոնք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կանխում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հեռացնել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նստվածքը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տեղանքից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մեծ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խտության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պատճառ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են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հանդիսանում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մոտակա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վտակներում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եւ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գետերում</w:t>
            </w:r>
            <w:r w:rsidRPr="002D5FA1">
              <w:rPr>
                <w:rFonts w:ascii="GHEA Grapalat" w:hAnsi="GHEA Grapalat"/>
              </w:rPr>
              <w:t xml:space="preserve">: </w:t>
            </w:r>
          </w:p>
        </w:tc>
      </w:tr>
      <w:tr w:rsidR="000E0308" w:rsidRPr="002E7572" w14:paraId="797447A9" w14:textId="77777777" w:rsidTr="005E59C1">
        <w:trPr>
          <w:trHeight w:val="1502"/>
        </w:trPr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F4CFDCC" w14:textId="77777777" w:rsidR="000E0308" w:rsidRPr="002D5FA1" w:rsidRDefault="000E0308" w:rsidP="000E0308">
            <w:pPr>
              <w:spacing w:after="0" w:line="240" w:lineRule="auto"/>
              <w:rPr>
                <w:rFonts w:ascii="GHEA Grapalat" w:eastAsia="Times New Roman" w:hAnsi="GHEA Grapalat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07B15B65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hAnsi="GHEA Grapalat" w:cs="Sylfaen"/>
              </w:rPr>
              <w:t>Թափոնների</w:t>
            </w:r>
            <w:r w:rsidRPr="002D5FA1">
              <w:rPr>
                <w:rFonts w:ascii="GHEA Grapalat" w:hAnsi="GHEA Grapalat"/>
              </w:rPr>
              <w:t xml:space="preserve"> </w:t>
            </w:r>
            <w:r w:rsidRPr="002D5FA1">
              <w:rPr>
                <w:rFonts w:ascii="GHEA Grapalat" w:hAnsi="GHEA Grapalat" w:cs="Sylfaen"/>
              </w:rPr>
              <w:t>կառավարում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3A0BF4D4" w14:textId="77777777" w:rsidR="000E0308" w:rsidRPr="002D5FA1" w:rsidRDefault="000E0308" w:rsidP="000E0308">
            <w:pPr>
              <w:pStyle w:val="ListParagraph"/>
              <w:numPr>
                <w:ilvl w:val="0"/>
                <w:numId w:val="21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Թափոնների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հավաքման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հեռացման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ու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տեղանքները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հատկացվեն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բոլոր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տեսակի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թափոնների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համար</w:t>
            </w:r>
            <w:r w:rsidRPr="002D5FA1">
              <w:rPr>
                <w:rFonts w:ascii="GHEA Grapalat" w:hAnsi="GHEA Grapalat"/>
                <w:lang w:val="hy-AM"/>
              </w:rPr>
              <w:t xml:space="preserve">, </w:t>
            </w:r>
            <w:r w:rsidRPr="002D5FA1">
              <w:rPr>
                <w:rFonts w:ascii="GHEA Grapalat" w:hAnsi="GHEA Grapalat" w:cs="Sylfaen"/>
                <w:lang w:val="hy-AM"/>
              </w:rPr>
              <w:t>որոնք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ակնկալվում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շենքերի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քանդման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աշխատանքներից</w:t>
            </w:r>
            <w:r w:rsidRPr="002D5FA1">
              <w:rPr>
                <w:rFonts w:ascii="GHEA Grapalat" w:hAnsi="GHEA Grapalat"/>
                <w:lang w:val="hy-AM"/>
              </w:rPr>
              <w:t xml:space="preserve">: </w:t>
            </w:r>
          </w:p>
          <w:p w14:paraId="77BC3943" w14:textId="77777777" w:rsidR="000E0308" w:rsidRPr="002D5FA1" w:rsidRDefault="000E0308" w:rsidP="000E0308">
            <w:pPr>
              <w:pStyle w:val="ListParagraph"/>
              <w:numPr>
                <w:ilvl w:val="0"/>
                <w:numId w:val="21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Շենքերի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քանդման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թափոնները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առանձնացվեն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տեսակավորվեն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համապատասխան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կոնտեյներներում</w:t>
            </w:r>
            <w:r w:rsidRPr="002D5FA1">
              <w:rPr>
                <w:rFonts w:ascii="GHEA Grapalat" w:hAnsi="GHEA Grapalat"/>
                <w:lang w:val="hy-AM"/>
              </w:rPr>
              <w:t xml:space="preserve">: </w:t>
            </w:r>
          </w:p>
          <w:p w14:paraId="0AEDADCA" w14:textId="77777777" w:rsidR="000E0308" w:rsidRPr="002D5FA1" w:rsidRDefault="000E0308" w:rsidP="000E0308">
            <w:pPr>
              <w:pStyle w:val="ListParagraph"/>
              <w:numPr>
                <w:ilvl w:val="0"/>
                <w:numId w:val="21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Շինարարական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թափոնը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հավաքվի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եւ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համապատասխանաբար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հեռացվի</w:t>
            </w:r>
            <w:r w:rsidRPr="002D5FA1">
              <w:rPr>
                <w:rFonts w:ascii="GHEA Grapalat" w:hAnsi="GHEA Grapalat"/>
                <w:lang w:val="hy-AM"/>
              </w:rPr>
              <w:t xml:space="preserve">  </w:t>
            </w:r>
            <w:r w:rsidRPr="002D5FA1">
              <w:rPr>
                <w:rFonts w:ascii="GHEA Grapalat" w:hAnsi="GHEA Grapalat" w:cs="Sylfaen"/>
                <w:lang w:val="hy-AM"/>
              </w:rPr>
              <w:t>հավաքողների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կողմից</w:t>
            </w:r>
            <w:r w:rsidRPr="002D5FA1">
              <w:rPr>
                <w:rFonts w:ascii="GHEA Grapalat" w:hAnsi="GHEA Grapalat"/>
                <w:lang w:val="hy-AM"/>
              </w:rPr>
              <w:t xml:space="preserve">: </w:t>
            </w:r>
          </w:p>
          <w:p w14:paraId="5B30C7F7" w14:textId="77777777" w:rsidR="000E0308" w:rsidRPr="002D5FA1" w:rsidRDefault="000E0308" w:rsidP="000E0308">
            <w:pPr>
              <w:pStyle w:val="ListParagraph"/>
              <w:numPr>
                <w:ilvl w:val="0"/>
                <w:numId w:val="21"/>
              </w:numPr>
              <w:rPr>
                <w:rFonts w:ascii="GHEA Grapalat" w:hAnsi="GHEA Grapalat"/>
                <w:lang w:val="hy-AM"/>
              </w:rPr>
            </w:pPr>
            <w:r w:rsidRPr="002D5FA1">
              <w:rPr>
                <w:rFonts w:ascii="GHEA Grapalat" w:hAnsi="GHEA Grapalat" w:cs="Sylfaen"/>
                <w:lang w:val="hy-AM"/>
              </w:rPr>
              <w:t>Թափոնների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հեռացման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մասին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տվյալները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պետք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է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որպես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ապացույց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պահպանվեն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համապատասխանաբար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մշակված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կառավարման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hAnsi="GHEA Grapalat" w:cs="Sylfaen"/>
                <w:lang w:val="hy-AM"/>
              </w:rPr>
              <w:t>համակարգում</w:t>
            </w:r>
            <w:r w:rsidRPr="002D5FA1">
              <w:rPr>
                <w:rFonts w:ascii="GHEA Grapalat" w:hAnsi="GHEA Grapalat"/>
                <w:lang w:val="hy-AM"/>
              </w:rPr>
              <w:t xml:space="preserve">: </w:t>
            </w:r>
          </w:p>
        </w:tc>
      </w:tr>
      <w:tr w:rsidR="002D712D" w:rsidRPr="002E7572" w14:paraId="62D5CB86" w14:textId="77777777" w:rsidTr="005E59C1">
        <w:trPr>
          <w:trHeight w:val="1502"/>
        </w:trPr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2564A43" w14:textId="261276DA" w:rsidR="002D712D" w:rsidRPr="002E7572" w:rsidRDefault="002D712D" w:rsidP="000E0308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2E7572">
              <w:rPr>
                <w:rFonts w:ascii="GHEA Grapalat" w:hAnsi="GHEA Grapalat" w:cs="Sylfaen"/>
                <w:lang w:val="hy-AM"/>
              </w:rPr>
              <w:t>Ը. Երթևեկության և հետիոտնային ապահովություն</w:t>
            </w: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036BC9EE" w14:textId="2D665074" w:rsidR="002D712D" w:rsidRPr="002E7572" w:rsidRDefault="002D712D" w:rsidP="000E0308">
            <w:pPr>
              <w:spacing w:after="0" w:line="240" w:lineRule="auto"/>
              <w:jc w:val="center"/>
              <w:rPr>
                <w:rFonts w:ascii="GHEA Grapalat" w:hAnsi="GHEA Grapalat" w:cs="Sylfaen"/>
                <w:lang w:val="hy-AM"/>
              </w:rPr>
            </w:pPr>
            <w:r w:rsidRPr="002E7572">
              <w:rPr>
                <w:rFonts w:ascii="GHEA Grapalat" w:hAnsi="GHEA Grapalat" w:cs="Sylfaen"/>
                <w:lang w:val="hy-AM"/>
              </w:rPr>
              <w:t>Շինարարական աշխատանքներով պայմանավորված ուղղակի և անուղղակի վտանգ հանրային երթևեկության և հետիոտների համար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49294204" w14:textId="77777777" w:rsidR="002D712D" w:rsidRPr="002E7572" w:rsidRDefault="002D712D" w:rsidP="002D712D">
            <w:pPr>
              <w:tabs>
                <w:tab w:val="num" w:pos="1422"/>
              </w:tabs>
              <w:contextualSpacing/>
              <w:rPr>
                <w:rFonts w:ascii="GHEA Grapalat" w:hAnsi="GHEA Grapalat" w:cs="Sylfaen"/>
                <w:lang w:val="hy-AM"/>
              </w:rPr>
            </w:pPr>
            <w:r w:rsidRPr="002E7572">
              <w:rPr>
                <w:rFonts w:ascii="GHEA Grapalat" w:hAnsi="GHEA Grapalat" w:cs="Sylfaen"/>
                <w:lang w:val="hy-AM"/>
              </w:rPr>
              <w:t xml:space="preserve">(ա) Պետական նորմերի համաձայն կապալառուն ապահովում է կառուցապատման տեղամասի պատշաճ անվտանգությունը և շինարարության հետ կապված երթևեկության կարգավորումը: Սա ներառում է նաև՝ </w:t>
            </w:r>
          </w:p>
          <w:p w14:paraId="4ED65F0E" w14:textId="77777777" w:rsidR="002D712D" w:rsidRPr="002E7572" w:rsidRDefault="002D712D" w:rsidP="002D712D">
            <w:pPr>
              <w:numPr>
                <w:ilvl w:val="0"/>
                <w:numId w:val="25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 w:cs="Sylfaen"/>
                <w:lang w:val="hy-AM"/>
              </w:rPr>
            </w:pPr>
            <w:r w:rsidRPr="002E7572">
              <w:rPr>
                <w:rFonts w:ascii="GHEA Grapalat" w:hAnsi="GHEA Grapalat" w:cs="Sylfaen"/>
                <w:lang w:val="hy-AM"/>
              </w:rPr>
              <w:t xml:space="preserve">նշանների տեղադրում, նախազգուշացնող նշաններ, խոչընդոտներ և շրջանցումներ,  տեղամասը պետք է հստակ տեսանելի լինի, իսկ հանրությունը պետք է տեղեկացված լինի պոտենցիալ վտանգների մասին, </w:t>
            </w:r>
          </w:p>
          <w:p w14:paraId="1109807E" w14:textId="77777777" w:rsidR="002D712D" w:rsidRPr="002E7572" w:rsidRDefault="002D712D" w:rsidP="002D712D">
            <w:pPr>
              <w:numPr>
                <w:ilvl w:val="0"/>
                <w:numId w:val="25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 w:cs="Sylfaen"/>
                <w:lang w:val="hy-AM"/>
              </w:rPr>
            </w:pPr>
            <w:r w:rsidRPr="002E7572">
              <w:rPr>
                <w:rFonts w:ascii="GHEA Grapalat" w:hAnsi="GHEA Grapalat" w:cs="Sylfaen"/>
                <w:lang w:val="hy-AM"/>
              </w:rPr>
              <w:t xml:space="preserve">երթևեկության կառավարման համակարգ և աշխատակազմի վերապատրաստում, մասնավորապես տեղամաս մուտքի և տեղամասի մոտակայքում խիտ երթևեկության մասով: Անվտանգ անցումներ հետիոտների համար այն վայրերում, որտեղ շինարարական աշխատանքների հետ կապված երթևեկությունը խոչընդոտներ է ստեղծում, </w:t>
            </w:r>
          </w:p>
          <w:p w14:paraId="34932489" w14:textId="77777777" w:rsidR="002D712D" w:rsidRPr="002E7572" w:rsidRDefault="002D712D" w:rsidP="002D712D">
            <w:pPr>
              <w:numPr>
                <w:ilvl w:val="0"/>
                <w:numId w:val="25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 w:cs="Sylfaen"/>
                <w:lang w:val="hy-AM"/>
              </w:rPr>
            </w:pPr>
            <w:r w:rsidRPr="002E7572">
              <w:rPr>
                <w:rFonts w:ascii="GHEA Grapalat" w:hAnsi="GHEA Grapalat" w:cs="Sylfaen"/>
                <w:lang w:val="hy-AM"/>
              </w:rPr>
              <w:t xml:space="preserve">աշխատանքային ժամերի համապատասխանեցում տեղական երթևեկության մոդելին. օրինակ, ծանրաբեռնված ժամերին կամ խոշոր եղջերավոր անասունների շարժի ժամանակ խուսափել խոշոր տրանսպորտային աշխատանքներից, </w:t>
            </w:r>
          </w:p>
          <w:p w14:paraId="0BED6F8B" w14:textId="77777777" w:rsidR="002D712D" w:rsidRPr="002E7572" w:rsidRDefault="002D712D" w:rsidP="002D712D">
            <w:pPr>
              <w:numPr>
                <w:ilvl w:val="0"/>
                <w:numId w:val="25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 w:cs="Sylfaen"/>
                <w:lang w:val="hy-AM"/>
              </w:rPr>
            </w:pPr>
            <w:r w:rsidRPr="002E7572">
              <w:rPr>
                <w:rFonts w:ascii="GHEA Grapalat" w:hAnsi="GHEA Grapalat" w:cs="Sylfaen"/>
                <w:lang w:val="hy-AM"/>
              </w:rPr>
              <w:t xml:space="preserve">երթևեկության ակտիվ կառավարում տեղամասում՝ պատրաստված և տեսանելի աշխատողների կողմից, եթե դա անհրաժեշտ է հանրության հարմարավետ երթևեկության համար,  </w:t>
            </w:r>
          </w:p>
          <w:p w14:paraId="592E5DEA" w14:textId="2EDCDDD2" w:rsidR="002D712D" w:rsidRPr="002E7572" w:rsidRDefault="002D712D" w:rsidP="002D712D">
            <w:pPr>
              <w:ind w:left="360"/>
              <w:rPr>
                <w:rFonts w:ascii="GHEA Grapalat" w:hAnsi="GHEA Grapalat" w:cs="Sylfaen"/>
                <w:lang w:val="hy-AM"/>
              </w:rPr>
            </w:pPr>
            <w:r w:rsidRPr="002E7572">
              <w:rPr>
                <w:rFonts w:ascii="GHEA Grapalat" w:hAnsi="GHEA Grapalat" w:cs="Sylfaen"/>
                <w:lang w:val="hy-AM"/>
              </w:rPr>
              <w:t xml:space="preserve">դեպի այլ օբյեկտներ, խանութներ, բնակելի տներ անվտանգ և անխափան մուտքի ապահովում վերանորոգման աշխատանքների ընթացքում, եթե տվյալ շինությունները բաց են հանրության համար: </w:t>
            </w:r>
          </w:p>
        </w:tc>
      </w:tr>
      <w:tr w:rsidR="002D712D" w:rsidRPr="002D5FA1" w14:paraId="5C756C1A" w14:textId="77777777" w:rsidTr="005E59C1">
        <w:trPr>
          <w:trHeight w:val="1502"/>
        </w:trPr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A368F36" w14:textId="77777777" w:rsidR="002D712D" w:rsidRPr="002D5FA1" w:rsidRDefault="002D712D" w:rsidP="00BE350C">
            <w:pPr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 xml:space="preserve">Թ. Սոցիալական ռիսկերի կառավարում </w:t>
            </w:r>
          </w:p>
          <w:p w14:paraId="22024601" w14:textId="77777777" w:rsidR="002D712D" w:rsidRPr="002D5FA1" w:rsidRDefault="002D712D" w:rsidP="000E0308">
            <w:pPr>
              <w:spacing w:after="0" w:line="240" w:lineRule="auto"/>
              <w:rPr>
                <w:rFonts w:ascii="GHEA Grapalat" w:hAnsi="GHEA Grapalat" w:cs="Sylfaen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4C4462F6" w14:textId="4A210739" w:rsidR="002D712D" w:rsidRPr="002D5FA1" w:rsidRDefault="002D712D" w:rsidP="000E0308">
            <w:pPr>
              <w:spacing w:after="0" w:line="240" w:lineRule="auto"/>
              <w:jc w:val="center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 xml:space="preserve">Հանրային կապերի կառավարում 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01EF22A" w14:textId="77777777" w:rsidR="002D712D" w:rsidRPr="002D5FA1" w:rsidRDefault="002D712D" w:rsidP="002D712D">
            <w:pPr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</w:p>
          <w:p w14:paraId="6E3D3B01" w14:textId="77777777" w:rsidR="002D712D" w:rsidRPr="002D5FA1" w:rsidRDefault="002D712D" w:rsidP="00BE350C">
            <w:pPr>
              <w:ind w:left="289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>(ա) 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</w:t>
            </w:r>
          </w:p>
          <w:p w14:paraId="3E0D780B" w14:textId="77777777" w:rsidR="002D712D" w:rsidRPr="002D5FA1" w:rsidRDefault="002D712D" w:rsidP="00BE350C">
            <w:pPr>
              <w:ind w:left="289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 xml:space="preserve">(բ)Կապալառուն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աշխատուժի հետ </w:t>
            </w:r>
          </w:p>
          <w:p w14:paraId="25C32061" w14:textId="77777777" w:rsidR="002D712D" w:rsidRPr="002D5FA1" w:rsidRDefault="002D712D" w:rsidP="00BE350C">
            <w:pPr>
              <w:ind w:left="289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 xml:space="preserve">(գ) Բնակչությունը համապատասխան դեպքերում իրազեկված է շինարարական աշխատանքների ժամանակացույցի վերաբերյալ, ծառայությունների կասեցման, երթեկության տարանցիկ ուղիների և ավտոբուսների ժամանակավոր կանգառների, պայթեցման և քանդման աշխատանքների մասին, </w:t>
            </w:r>
          </w:p>
          <w:p w14:paraId="49BDEFAC" w14:textId="77777777" w:rsidR="002D712D" w:rsidRPr="002D5FA1" w:rsidRDefault="002D712D" w:rsidP="00BE350C">
            <w:pPr>
              <w:ind w:left="289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 xml:space="preserve">(դ) Շինարարական աշխատանքները չեն իրականացվում գիշերային ժամերին: Անհրաժեշտության դեպքում գիշերային 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միջոցառումներ: </w:t>
            </w:r>
          </w:p>
          <w:p w14:paraId="16A06970" w14:textId="77777777" w:rsidR="002D712D" w:rsidRPr="002D5FA1" w:rsidRDefault="002D712D" w:rsidP="00BE350C">
            <w:pPr>
              <w:ind w:left="289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>(ե) Ցանկացած ծառայության դադարեցումից նվազագույնը հինգ օր առաջ (ներառյալ ջուր, էլեկտրոէներգիա, հեռախոս, ավտոբուսային երթուղիներ), համայնքի անդամները իրազեկվում են նախօրոք ծրագրի վայրում, ավտոբուսային կագառներում և ազդակիր տներում հայտարարությունների միջոցով:</w:t>
            </w:r>
          </w:p>
          <w:p w14:paraId="769565F5" w14:textId="77777777" w:rsidR="002D712D" w:rsidRPr="002D5FA1" w:rsidRDefault="002D712D" w:rsidP="002D712D">
            <w:pPr>
              <w:ind w:left="360"/>
              <w:rPr>
                <w:rFonts w:ascii="GHEA Grapalat" w:hAnsi="GHEA Grapalat" w:cs="Sylfaen"/>
              </w:rPr>
            </w:pPr>
          </w:p>
        </w:tc>
      </w:tr>
      <w:tr w:rsidR="002D712D" w:rsidRPr="002D5FA1" w14:paraId="791B165D" w14:textId="77777777" w:rsidTr="005E59C1">
        <w:trPr>
          <w:trHeight w:val="1502"/>
        </w:trPr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8A9CDC1" w14:textId="77777777" w:rsidR="002D712D" w:rsidRPr="002D5FA1" w:rsidRDefault="002D712D" w:rsidP="00BE350C">
            <w:pPr>
              <w:rPr>
                <w:rFonts w:ascii="GHEA Grapalat" w:hAnsi="GHEA Grapalat" w:cs="Sylfaen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45472D32" w14:textId="1F35D650" w:rsidR="002D712D" w:rsidRPr="002D5FA1" w:rsidRDefault="002D712D" w:rsidP="000E0308">
            <w:pPr>
              <w:spacing w:after="0" w:line="240" w:lineRule="auto"/>
              <w:jc w:val="center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 xml:space="preserve">Բողոքների Լուծման Մեխանիզմի (ԲԼՄ) կառավարում 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6F6B7D85" w14:textId="77777777" w:rsidR="002D712D" w:rsidRPr="002D5FA1" w:rsidRDefault="002D712D" w:rsidP="00BE350C">
            <w:pPr>
              <w:ind w:left="379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>(ա) ԲԼՄ-ն ստեղծվել և գովազդվում է տեղական մակարդակում: Կապալառուն տեղեկացվում է ստացված բանավոր և ոչ բանավոր բողոքները գրանցելու և ԾԻԳ-ին հայտնելու իր պատասխանատվության մասին:</w:t>
            </w:r>
          </w:p>
          <w:p w14:paraId="09BB5BF1" w14:textId="77777777" w:rsidR="002D712D" w:rsidRPr="002D5FA1" w:rsidRDefault="002D712D" w:rsidP="00BE350C">
            <w:pPr>
              <w:ind w:left="379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>(բ) ԲԼՄ կոնտակտային տվյալները, ներառյալ տեղական կենտրոնական կետերը, տեղադրվել են շինհրապարակում և տեղական համայնքի վարչական գրասենյակում:</w:t>
            </w:r>
          </w:p>
          <w:p w14:paraId="569DA6F6" w14:textId="73C2F381" w:rsidR="002D712D" w:rsidRPr="002D5FA1" w:rsidRDefault="002D712D" w:rsidP="00BE350C">
            <w:pPr>
              <w:ind w:left="379"/>
              <w:rPr>
                <w:rFonts w:ascii="GHEA Grapalat" w:hAnsi="GHEA Grapalat" w:cs="Sylfaen"/>
              </w:rPr>
            </w:pPr>
            <w:r w:rsidRPr="002D5FA1">
              <w:rPr>
                <w:rFonts w:ascii="GHEA Grapalat" w:hAnsi="GHEA Grapalat" w:cs="Sylfaen"/>
              </w:rPr>
              <w:t>(գ) ԲԼՄ տեղական համակարգողը ստանում և գրանցում է բնակչության բողոքները ԲԼՄ մատյանում և պարբերաբար հաղորդում է բողոքները ԾԻԳ-ին:</w:t>
            </w:r>
          </w:p>
        </w:tc>
      </w:tr>
    </w:tbl>
    <w:p w14:paraId="0444DB64" w14:textId="77777777" w:rsidR="000E0308" w:rsidRPr="002D5FA1" w:rsidRDefault="000E0308" w:rsidP="000E0308">
      <w:pPr>
        <w:spacing w:after="0" w:line="240" w:lineRule="auto"/>
        <w:rPr>
          <w:rFonts w:ascii="GHEA Grapalat" w:eastAsia="Times New Roman" w:hAnsi="GHEA Grapalat"/>
          <w:b/>
          <w:lang w:val="hy-AM"/>
        </w:rPr>
        <w:sectPr w:rsidR="000E0308" w:rsidRPr="002D5FA1">
          <w:pgSz w:w="12240" w:h="15840"/>
          <w:pgMar w:top="1440" w:right="1440" w:bottom="1440" w:left="1440" w:header="720" w:footer="720" w:gutter="0"/>
          <w:cols w:space="720"/>
        </w:sectPr>
      </w:pPr>
    </w:p>
    <w:p w14:paraId="60A130F1" w14:textId="77777777" w:rsidR="000E0308" w:rsidRPr="002D5FA1" w:rsidRDefault="000E0308" w:rsidP="000E0308">
      <w:pPr>
        <w:pStyle w:val="Heading2"/>
        <w:ind w:left="-450" w:right="-720"/>
        <w:jc w:val="both"/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</w:pPr>
      <w:r w:rsidRPr="002D5FA1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ԲՆԱՊԱՀՊԱՆԱԿԱՆ ՄՈՆԻՏՈՐԻՆԳԻ ՊԼԱՆ ՇԻՆԱՐԱՐՈՒԹՅԱՆ ԵՎ ՇԱՀԱԳՈՐԾՄԱՆ ՓՈՒԼԵՐՈՒՄ</w:t>
      </w:r>
    </w:p>
    <w:p w14:paraId="22DF6E6F" w14:textId="77777777" w:rsidR="000E0308" w:rsidRPr="002D5FA1" w:rsidRDefault="000E0308" w:rsidP="000E0308">
      <w:pPr>
        <w:pBdr>
          <w:bottom w:val="single" w:sz="24" w:space="9" w:color="0000FF"/>
        </w:pBdr>
        <w:spacing w:after="240" w:line="240" w:lineRule="auto"/>
        <w:ind w:right="-720"/>
        <w:jc w:val="both"/>
        <w:rPr>
          <w:rFonts w:ascii="GHEA Grapalat" w:eastAsia="Times New Roman" w:hAnsi="GHEA Grapalat" w:cs="Sylfaen"/>
          <w:b/>
          <w:lang w:val="hy-AM"/>
        </w:rPr>
      </w:pPr>
    </w:p>
    <w:p w14:paraId="709C6CD7" w14:textId="77777777" w:rsidR="000E0308" w:rsidRPr="002D5FA1" w:rsidRDefault="000E0308" w:rsidP="000E0308">
      <w:pPr>
        <w:spacing w:after="0" w:line="240" w:lineRule="auto"/>
        <w:rPr>
          <w:rFonts w:ascii="GHEA Grapalat" w:eastAsia="Times New Roman" w:hAnsi="GHEA Grapalat"/>
          <w:b/>
          <w:lang w:val="hy-AM"/>
        </w:rPr>
      </w:pPr>
    </w:p>
    <w:tbl>
      <w:tblPr>
        <w:tblW w:w="5217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9"/>
        <w:gridCol w:w="182"/>
        <w:gridCol w:w="2158"/>
        <w:gridCol w:w="182"/>
        <w:gridCol w:w="18"/>
        <w:gridCol w:w="1061"/>
        <w:gridCol w:w="106"/>
        <w:gridCol w:w="1155"/>
        <w:gridCol w:w="12"/>
        <w:gridCol w:w="977"/>
        <w:gridCol w:w="274"/>
        <w:gridCol w:w="1261"/>
        <w:gridCol w:w="1167"/>
      </w:tblGrid>
      <w:tr w:rsidR="000E0308" w:rsidRPr="002D5FA1" w14:paraId="3595A5E8" w14:textId="77777777" w:rsidTr="000E0308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3C08701D" w14:textId="77777777" w:rsidR="000E0308" w:rsidRPr="002D5FA1" w:rsidRDefault="000E0308" w:rsidP="000E0308">
            <w:pPr>
              <w:spacing w:after="0" w:line="240" w:lineRule="auto"/>
              <w:textAlignment w:val="top"/>
              <w:rPr>
                <w:rFonts w:ascii="GHEA Grapalat" w:eastAsia="Times New Roman" w:hAnsi="GHEA Grapalat" w:cs="Arial"/>
                <w:b/>
                <w:color w:val="888888"/>
              </w:rPr>
            </w:pPr>
            <w:r w:rsidRPr="002D5FA1">
              <w:rPr>
                <w:rFonts w:ascii="GHEA Grapalat" w:eastAsia="Times New Roman" w:hAnsi="GHEA Grapalat" w:cs="Sylfaen"/>
                <w:b/>
                <w:color w:val="333333"/>
              </w:rPr>
              <w:t>Գ</w:t>
            </w:r>
            <w:r w:rsidRPr="002D5FA1">
              <w:rPr>
                <w:rFonts w:ascii="GHEA Grapalat" w:eastAsia="Times New Roman" w:hAnsi="GHEA Grapalat" w:cs="Sylfaen"/>
                <w:b/>
                <w:color w:val="333333"/>
                <w:lang w:val="hy-AM"/>
              </w:rPr>
              <w:t>ործունեություն</w:t>
            </w:r>
          </w:p>
          <w:p w14:paraId="2AC1D3B1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1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68E2E7E4" w14:textId="7C15283F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Ի</w:t>
            </w:r>
            <w:r w:rsidR="00E87AEF" w:rsidRPr="002D5FA1">
              <w:rPr>
                <w:rFonts w:ascii="GHEA Grapalat" w:eastAsia="Times New Roman" w:hAnsi="GHEA Grapalat"/>
                <w:b/>
                <w:lang w:val="hy-AM"/>
              </w:rPr>
              <w:t>՞</w:t>
            </w:r>
            <w:r w:rsidRPr="002D5FA1">
              <w:rPr>
                <w:rFonts w:ascii="GHEA Grapalat" w:eastAsia="Times New Roman" w:hAnsi="GHEA Grapalat"/>
                <w:b/>
                <w:lang w:val="hy-AM"/>
              </w:rPr>
              <w:t>նչ</w:t>
            </w:r>
          </w:p>
          <w:p w14:paraId="63E717AD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(պարամետր է վերահսկվելու)</w:t>
            </w:r>
          </w:p>
          <w:p w14:paraId="33843FBC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738DDABF" w14:textId="52B5FDE2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Որտե</w:t>
            </w:r>
            <w:r w:rsidR="00E87AEF" w:rsidRPr="002D5FA1">
              <w:rPr>
                <w:rFonts w:ascii="GHEA Grapalat" w:eastAsia="Times New Roman" w:hAnsi="GHEA Grapalat"/>
                <w:b/>
                <w:lang w:val="hy-AM"/>
              </w:rPr>
              <w:t>՞</w:t>
            </w:r>
            <w:r w:rsidRPr="002D5FA1">
              <w:rPr>
                <w:rFonts w:ascii="GHEA Grapalat" w:eastAsia="Times New Roman" w:hAnsi="GHEA Grapalat"/>
                <w:b/>
                <w:lang w:val="hy-AM"/>
              </w:rPr>
              <w:t>ղ</w:t>
            </w:r>
          </w:p>
          <w:p w14:paraId="240DCE38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(է պարամետրը վերահսկվելու)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40AD057F" w14:textId="2AD9B0D4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Ինչպե</w:t>
            </w:r>
            <w:r w:rsidR="00E87AEF" w:rsidRPr="002D5FA1">
              <w:rPr>
                <w:rFonts w:ascii="GHEA Grapalat" w:eastAsia="Times New Roman" w:hAnsi="GHEA Grapalat"/>
                <w:b/>
                <w:lang w:val="hy-AM"/>
              </w:rPr>
              <w:t>՞</w:t>
            </w:r>
            <w:r w:rsidRPr="002D5FA1">
              <w:rPr>
                <w:rFonts w:ascii="GHEA Grapalat" w:eastAsia="Times New Roman" w:hAnsi="GHEA Grapalat"/>
                <w:b/>
                <w:lang w:val="hy-AM"/>
              </w:rPr>
              <w:t>ս</w:t>
            </w:r>
          </w:p>
          <w:p w14:paraId="48B8BA18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(է պարամետրը վերահսկվելու)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71C80634" w14:textId="7C6173CD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Ե</w:t>
            </w:r>
            <w:r w:rsidR="00E87AEF" w:rsidRPr="002D5FA1">
              <w:rPr>
                <w:rFonts w:ascii="GHEA Grapalat" w:eastAsia="Times New Roman" w:hAnsi="GHEA Grapalat"/>
                <w:b/>
                <w:lang w:val="hy-AM"/>
              </w:rPr>
              <w:t>՞</w:t>
            </w:r>
            <w:r w:rsidRPr="002D5FA1">
              <w:rPr>
                <w:rFonts w:ascii="GHEA Grapalat" w:eastAsia="Times New Roman" w:hAnsi="GHEA Grapalat"/>
                <w:b/>
                <w:lang w:val="hy-AM"/>
              </w:rPr>
              <w:t>րբ</w:t>
            </w:r>
          </w:p>
          <w:p w14:paraId="21A2F0C7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(սահմանել հաճախականությունը/կամ շարունակականությունը)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02FBCDC0" w14:textId="41A487EB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Ինչու</w:t>
            </w:r>
            <w:r w:rsidR="00E87AEF" w:rsidRPr="002D5FA1">
              <w:rPr>
                <w:rFonts w:ascii="GHEA Grapalat" w:eastAsia="Times New Roman" w:hAnsi="GHEA Grapalat"/>
                <w:b/>
                <w:lang w:val="hy-AM"/>
              </w:rPr>
              <w:t>՞</w:t>
            </w:r>
          </w:p>
          <w:p w14:paraId="1110EEDB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eastAsia="Times New Roman" w:hAnsi="GHEA Grapalat"/>
              </w:rPr>
              <w:t>(</w:t>
            </w:r>
            <w:r w:rsidRPr="002D5FA1">
              <w:rPr>
                <w:rFonts w:ascii="GHEA Grapalat" w:eastAsia="Times New Roman" w:hAnsi="GHEA Grapalat"/>
                <w:lang w:val="hy-AM"/>
              </w:rPr>
              <w:t>է պարամետրը վերահսկվելու</w:t>
            </w:r>
            <w:r w:rsidRPr="002D5FA1">
              <w:rPr>
                <w:rFonts w:ascii="GHEA Grapalat" w:eastAsia="Times New Roman" w:hAnsi="GHEA Grapalat"/>
              </w:rPr>
              <w:t>)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51A81290" w14:textId="5FFF135E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Ո</w:t>
            </w:r>
            <w:r w:rsidR="00E87AEF" w:rsidRPr="002D5FA1">
              <w:rPr>
                <w:rFonts w:ascii="GHEA Grapalat" w:eastAsia="Times New Roman" w:hAnsi="GHEA Grapalat"/>
                <w:b/>
                <w:lang w:val="hy-AM"/>
              </w:rPr>
              <w:t>՞</w:t>
            </w:r>
            <w:r w:rsidRPr="002D5FA1">
              <w:rPr>
                <w:rFonts w:ascii="GHEA Grapalat" w:eastAsia="Times New Roman" w:hAnsi="GHEA Grapalat"/>
                <w:b/>
                <w:lang w:val="hy-AM"/>
              </w:rPr>
              <w:t>վ</w:t>
            </w:r>
          </w:p>
          <w:p w14:paraId="37DD0856" w14:textId="77777777" w:rsidR="000E0308" w:rsidRPr="002D5FA1" w:rsidRDefault="000E0308" w:rsidP="000E0308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eastAsia="Times New Roman" w:hAnsi="GHEA Grapalat"/>
              </w:rPr>
              <w:t>(</w:t>
            </w:r>
            <w:r w:rsidRPr="002D5FA1">
              <w:rPr>
                <w:rFonts w:ascii="GHEA Grapalat" w:eastAsia="Times New Roman" w:hAnsi="GHEA Grapalat"/>
                <w:lang w:val="hy-AM"/>
              </w:rPr>
              <w:t>է պատասխանատու պարամետրի վերահսկման համար</w:t>
            </w:r>
            <w:r w:rsidRPr="002D5FA1">
              <w:rPr>
                <w:rFonts w:ascii="GHEA Grapalat" w:eastAsia="Times New Roman" w:hAnsi="GHEA Grapalat"/>
              </w:rPr>
              <w:t>)</w:t>
            </w:r>
          </w:p>
        </w:tc>
      </w:tr>
      <w:tr w:rsidR="000E0308" w:rsidRPr="002D5FA1" w14:paraId="33E53829" w14:textId="77777777" w:rsidTr="000E0308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A86E1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GHEA Grapalat" w:hAnsi="GHEA Grapalat"/>
                <w:b/>
                <w:lang w:val="hy-AM"/>
              </w:rPr>
            </w:pPr>
            <w:r w:rsidRPr="002D5FA1">
              <w:rPr>
                <w:rFonts w:ascii="GHEA Grapalat" w:hAnsi="GHEA Grapalat"/>
                <w:b/>
                <w:lang w:val="hy-AM"/>
              </w:rPr>
              <w:t>ՇԻՆԱՐԱՐՈւԹՅԱՆ ՓՈՒԼ</w:t>
            </w:r>
          </w:p>
        </w:tc>
      </w:tr>
      <w:tr w:rsidR="000E0308" w:rsidRPr="002D5FA1" w14:paraId="745F4A5F" w14:textId="77777777" w:rsidTr="000E0308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84F3D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1. Շինարարական նյութերի մատակարարում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4C8E8" w14:textId="77777777" w:rsidR="000E0308" w:rsidRPr="002D5FA1" w:rsidRDefault="000E0308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Շինարարական նյութերի գնումը արտոնագրված մատակարարներից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C1592" w14:textId="77777777" w:rsidR="000E0308" w:rsidRPr="002D5FA1" w:rsidRDefault="000E0308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Մատակարարների գրասենյակներ և պահեստներ փոխառության վայրերի 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438BD" w14:textId="77777777" w:rsidR="000E0308" w:rsidRPr="002D5FA1" w:rsidRDefault="000E0308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Փաստաթղթերի ստուգում</w:t>
            </w:r>
          </w:p>
          <w:p w14:paraId="6AE18C0E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Նյութերի որակի ստուգում</w:t>
            </w:r>
          </w:p>
          <w:p w14:paraId="69C6EB19" w14:textId="77777777" w:rsidR="000E0308" w:rsidRPr="002D5FA1" w:rsidRDefault="000E0308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5FB39" w14:textId="77777777" w:rsidR="000E0308" w:rsidRPr="002D5FA1" w:rsidRDefault="000E0308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Նյութերի մատակարարման վերաբերյալ համաձայնագրերի ստորագրման ընթացքում 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364B8" w14:textId="77777777" w:rsidR="000E0308" w:rsidRPr="002D5FA1" w:rsidRDefault="000E0308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Ապահովել շինարարության տեխնիկական որակը</w:t>
            </w:r>
          </w:p>
          <w:p w14:paraId="286BA45D" w14:textId="77777777" w:rsidR="000E0308" w:rsidRPr="002D5FA1" w:rsidRDefault="000E0308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D3C22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7948AE9A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վերահսկողություն</w:t>
            </w:r>
          </w:p>
        </w:tc>
      </w:tr>
      <w:tr w:rsidR="000E0308" w:rsidRPr="002E7572" w14:paraId="22978D92" w14:textId="77777777" w:rsidTr="000E0308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5053E" w14:textId="77777777" w:rsidR="000E0308" w:rsidRPr="002D5FA1" w:rsidRDefault="000E0308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2.Շինարարական նյութերի և թափոնների տեղափոխում</w:t>
            </w:r>
          </w:p>
          <w:p w14:paraId="6996D032" w14:textId="77777777" w:rsidR="000E0308" w:rsidRPr="002D5FA1" w:rsidRDefault="000E0308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Շինարարական սարքավորումների տեղաշարժ </w:t>
            </w:r>
          </w:p>
          <w:p w14:paraId="59BE029A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6B21F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տեխնիկայի և մեքենաների տեխնիկական վիճակը</w:t>
            </w:r>
          </w:p>
          <w:p w14:paraId="099C49D9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Բեռնատար մեքենաների և բեռի համապատասխանություն, բաց մեքենաներով տեղափոխվող բեռի ծածկում</w:t>
            </w:r>
          </w:p>
          <w:p w14:paraId="4BC9C39A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տրանսպորտային միջոցների և մեքենաների տեղափոխում սահմանված երթուղիներով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1C683" w14:textId="77777777" w:rsidR="000E0308" w:rsidRPr="002D5FA1" w:rsidRDefault="000E0308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նյութերի և շինարարական թափոնների փոխադրման համար երթուղիներ</w:t>
            </w:r>
          </w:p>
          <w:p w14:paraId="400941B8" w14:textId="77777777" w:rsidR="000E0308" w:rsidRPr="002D5FA1" w:rsidRDefault="000E0308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AF72D" w14:textId="77777777" w:rsidR="000E0308" w:rsidRPr="002D5FA1" w:rsidRDefault="000E0308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Շինարարական վայրին հարակից ճանապարհներում դիտազննում ներառյալ նախապես համաձայնեցված տեղափոխության երթուղիները 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95031" w14:textId="77777777" w:rsidR="000E0308" w:rsidRPr="002D5FA1" w:rsidRDefault="000E0308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Չնախատեսված ստուգումներ աշխատանքային ժամերին</w:t>
            </w:r>
          </w:p>
          <w:p w14:paraId="2A662F49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0C1F0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Խուսափել փոշուց և կոշտ թափոններից օդի և ճանապարհների աղտոտվածությունից</w:t>
            </w:r>
          </w:p>
          <w:p w14:paraId="428CD36D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Նվազեցնել ճանապարհային խոչընդոտները</w:t>
            </w:r>
          </w:p>
          <w:p w14:paraId="2F97E220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C42F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ՀՏԶՀ, </w:t>
            </w:r>
          </w:p>
          <w:p w14:paraId="2DD521C2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Ճանապարհային ոստիկանություն</w:t>
            </w:r>
          </w:p>
          <w:p w14:paraId="647CCB7E" w14:textId="3886AD3F" w:rsidR="000E0308" w:rsidRPr="002D5FA1" w:rsidRDefault="00AD4964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Բյուրեղավան համայնք</w:t>
            </w:r>
          </w:p>
        </w:tc>
      </w:tr>
      <w:tr w:rsidR="00122090" w:rsidRPr="002D5FA1" w14:paraId="78F2D01F" w14:textId="77777777" w:rsidTr="000E0308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7CF0" w14:textId="76122E26" w:rsidR="00122090" w:rsidRPr="002D5FA1" w:rsidRDefault="0041115D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3</w:t>
            </w: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 xml:space="preserve">. </w:t>
            </w:r>
            <w:r w:rsidR="00122090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սարքավորումների պահպանություն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D857" w14:textId="77777777" w:rsidR="00B448AA" w:rsidRPr="002D5FA1" w:rsidRDefault="00122090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-Լվանալ ավտոմեքենաները և շինարարական սարաքավորումները շինարարական հրապարակից դուրս կամ</w:t>
            </w:r>
            <w:r w:rsidR="005673A7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բնական </w:t>
            </w:r>
            <w:r w:rsidR="00B448AA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հոսքերից</w:t>
            </w:r>
          </w:p>
          <w:p w14:paraId="3160C9C5" w14:textId="40C945A6" w:rsidR="00122090" w:rsidRPr="002D5FA1" w:rsidRDefault="00B448AA" w:rsidP="00B448AA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Սարքավորումների վառելիքի լցոնում կամ յուղում շինհրապարակից դուրս կամ կանխորոշված սահմանափակ տարածքում 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6873" w14:textId="0481BC3D" w:rsidR="00122090" w:rsidRPr="002D5FA1" w:rsidRDefault="00B448AA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F477" w14:textId="001F15DA" w:rsidR="00122090" w:rsidRPr="002D5FA1" w:rsidRDefault="00B448AA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Գործողությունների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80A1" w14:textId="6E97C2F9" w:rsidR="00122090" w:rsidRPr="002D5FA1" w:rsidRDefault="00B448AA" w:rsidP="000E0308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Ընտրողական մշտադիտարկումներ աշխատանքային ժամերին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509C" w14:textId="77777777" w:rsidR="00122090" w:rsidRPr="002D5FA1" w:rsidRDefault="00C25834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խուսափել սարքավորումների շահագործման պատճառով ջրի և հողի աղտոտումից նավթամթերքներով</w:t>
            </w:r>
          </w:p>
          <w:p w14:paraId="0E3E5CA9" w14:textId="6DC90A6A" w:rsidR="00C25834" w:rsidRPr="002D5FA1" w:rsidRDefault="00C25834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հրդեհի դեպքում ժամանակին տեղայնացնել և նվազեցնել սպասվող վնասը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6CA8" w14:textId="77777777" w:rsidR="00122090" w:rsidRPr="002D5FA1" w:rsidRDefault="00C25834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09756D67" w14:textId="723D321F" w:rsidR="00C25834" w:rsidRPr="002D5FA1" w:rsidRDefault="00AD4964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0E0308" w:rsidRPr="002D5FA1" w14:paraId="6E02C7FD" w14:textId="77777777" w:rsidTr="000E0308">
        <w:trPr>
          <w:trHeight w:val="4130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EE9FD" w14:textId="290FCB72" w:rsidR="000E0308" w:rsidRPr="002D5FA1" w:rsidRDefault="0041115D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>4</w:t>
            </w:r>
            <w:r w:rsidR="000E0308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.Շինարարական թափոնների կուտակում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617B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Ֆորմալ ձևավորված աղբավայրերի ժամանակին մաքրում</w:t>
            </w:r>
          </w:p>
          <w:p w14:paraId="08BF8BF8" w14:textId="77777777" w:rsidR="000E0308" w:rsidRPr="002D5FA1" w:rsidRDefault="000E0308" w:rsidP="000E0308">
            <w:pPr>
              <w:spacing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96C3B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վայր և հիմք (եթե կիրառելի է)</w:t>
            </w:r>
          </w:p>
          <w:p w14:paraId="6269E3AE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Աղբի տեղափոխության համար ձևավորված աղբավայրեր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78A9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Ստուգաթերթեր</w:t>
            </w:r>
          </w:p>
          <w:p w14:paraId="113194D5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77404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Ընթացքում և  աշխատանքային ժամերի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A7F9E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Խուսափել շրջակա միջավայրի աղտոտումից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92CA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ՀՏԶՀ, </w:t>
            </w:r>
          </w:p>
          <w:p w14:paraId="5BF2004F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0E0308" w:rsidRPr="002D5FA1" w14:paraId="4D89D73C" w14:textId="77777777" w:rsidTr="000E0308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F2753" w14:textId="3CFB9BBB" w:rsidR="000E0308" w:rsidRPr="002D5FA1" w:rsidRDefault="0041115D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>5</w:t>
            </w:r>
            <w:r w:rsidR="000E0308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.Կենցաղային աղբի առաջացում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8313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Աղբարկղերի ապահովում, թափոնների տեղադրումը  տեղում:</w:t>
            </w:r>
          </w:p>
          <w:p w14:paraId="18356DB6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Թափոնների կանոնավոր տեղափոխության շուրջ տեղական ինքնակառավարման մարմինների հետ համաձայնություն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91B1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2472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AE788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1623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Խուսափել կենցաղային աղբի պատճառով հողի եւ ջրի աղտոտվածությունից,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B0C5E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1BF628D9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0E0308" w:rsidRPr="002D5FA1" w14:paraId="6EF68C1E" w14:textId="77777777" w:rsidTr="000E0308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00CC" w14:textId="53528581" w:rsidR="000E0308" w:rsidRPr="002D5FA1" w:rsidRDefault="0041115D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>6</w:t>
            </w:r>
            <w:r w:rsidR="000E0308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.Աշխատանքի անվտանգություն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27072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Աշխատողներին հատուկ համազգեստի և պաշտպանական միջոցների  տրամադրումը և դրանց կիրառման պարտադրում կառուցապատողին </w:t>
            </w:r>
          </w:p>
          <w:p w14:paraId="1E709331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սարքավորումների օգտագործման և շահագործման կանոնների անվտանգության պահպանման միջոցառումների հետևում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B871B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AFB84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Գործունեության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FAF3A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2075B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Նվազեցնել պատահարների հավանականություները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0C3E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46EF8CBA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9E2DF0" w:rsidRPr="002D5FA1" w14:paraId="7D1AFD82" w14:textId="77777777" w:rsidTr="000E0308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A3EDB" w14:textId="3F5765BD" w:rsidR="009E2DF0" w:rsidRPr="002D5FA1" w:rsidRDefault="00CB3199" w:rsidP="00C2583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</w:rPr>
              <w:t>7</w:t>
            </w:r>
            <w:r w:rsidR="009E2DF0" w:rsidRPr="002D5FA1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. Հողային աշխատանքներ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1706" w14:textId="37C2F256" w:rsidR="009E2DF0" w:rsidRPr="002D5FA1" w:rsidRDefault="009E2DF0" w:rsidP="009E2DF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Հողի վերամշակման համար վերգետնյա շերտի հեռացում և ժամանակավոր կուտակում</w:t>
            </w:r>
          </w:p>
          <w:p w14:paraId="4CD78C42" w14:textId="0D006D49" w:rsidR="009E2DF0" w:rsidRPr="002D5FA1" w:rsidRDefault="009E2DF0" w:rsidP="009E2DF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Հանված հողի ժամանակավոր պահպանում սահմանված վայրերում</w:t>
            </w:r>
          </w:p>
          <w:p w14:paraId="646D4815" w14:textId="0DB560AC" w:rsidR="009E2DF0" w:rsidRPr="002D5FA1" w:rsidRDefault="009E2DF0" w:rsidP="009E2DF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Հանված հողի հետլիցք ըստ անհրաժեշտության և ավելցուկային զանգվածի տեղաբաշխում տեղանքում `գրավոր հաստատված</w:t>
            </w:r>
          </w:p>
          <w:p w14:paraId="4E060A72" w14:textId="0F33B376" w:rsidR="009E2DF0" w:rsidRPr="002D5FA1" w:rsidRDefault="009E2DF0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B9B38" w14:textId="6E0501DF" w:rsidR="009E2DF0" w:rsidRPr="002D5FA1" w:rsidRDefault="009E2DF0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A995E" w14:textId="314AFA0E" w:rsidR="009E2DF0" w:rsidRPr="002D5FA1" w:rsidRDefault="009E2DF0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Գործունեության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A84D7" w14:textId="3C92E2EA" w:rsidR="009E2DF0" w:rsidRPr="002D5FA1" w:rsidRDefault="009E2DF0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Հողային աշխատանքների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F28F" w14:textId="55513286" w:rsidR="0029581E" w:rsidRPr="002D5FA1" w:rsidRDefault="0029581E" w:rsidP="0029581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-սահմանափակել բուսականության կորուստը հողերի կույտերի պատճառով և մակերեսային ջրերի աղտոտումը մասնիկներով նվազագույնի հասցնել</w:t>
            </w:r>
          </w:p>
          <w:p w14:paraId="5826EFD7" w14:textId="2CA28355" w:rsidR="009E2DF0" w:rsidRPr="002D5FA1" w:rsidRDefault="0029581E" w:rsidP="0029581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-Սահմանափակել մակերևութային և ստորգետնյա ջրերի աղտոտումը հողով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ECBC" w14:textId="77777777" w:rsidR="009E2DF0" w:rsidRPr="002D5FA1" w:rsidRDefault="009E2DF0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7245DC22" w14:textId="6031617A" w:rsidR="009E2DF0" w:rsidRPr="002D5FA1" w:rsidRDefault="00AD4964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0E0308" w:rsidRPr="002D5FA1" w14:paraId="42555C0B" w14:textId="77777777" w:rsidTr="000E0308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597E" w14:textId="2FDDDF6B" w:rsidR="000E0308" w:rsidRPr="002D5FA1" w:rsidRDefault="00CB3199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>8</w:t>
            </w:r>
            <w:r w:rsidR="000E0308" w:rsidRPr="002D5FA1">
              <w:rPr>
                <w:rFonts w:ascii="GHEA Grapalat" w:eastAsia="Times New Roman" w:hAnsi="GHEA Grapalat"/>
                <w:sz w:val="16"/>
                <w:szCs w:val="16"/>
              </w:rPr>
              <w:t>. Շինհրապարակների վերամշակումը և կանաչապատումը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F497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>Անհրաժեշտության դեպքում, շինհրապարակի և մշտական մուտքի ճանապարհների և տարածքի կանաչապատ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ում և </w:t>
            </w: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>ավարտական մաքրում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1914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 և մուտքի ճանապարհներ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CE09" w14:textId="77777777" w:rsidR="000E0308" w:rsidRPr="002D5FA1" w:rsidRDefault="000E0308" w:rsidP="000E0308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0AD6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վերջնական փուլում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65DE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Նվազագույնի հասցնել լանդշաֆտի գեղագիտական արժեքի կորուստը շինարարական գործունեության արդյունքում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E358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03467DD1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0E0308" w:rsidRPr="002D5FA1" w14:paraId="788113E2" w14:textId="77777777" w:rsidTr="000E0308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8F6C6" w14:textId="7EF5AC39" w:rsidR="000E0308" w:rsidRPr="002D5FA1" w:rsidRDefault="00CB3199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</w:rPr>
              <w:t>9</w:t>
            </w:r>
            <w:r w:rsidR="000E0308" w:rsidRPr="002D5FA1">
              <w:rPr>
                <w:rFonts w:ascii="GHEA Grapalat" w:hAnsi="GHEA Grapalat" w:cs="Arial"/>
                <w:bCs/>
                <w:sz w:val="16"/>
                <w:szCs w:val="16"/>
              </w:rPr>
              <w:t xml:space="preserve">. </w:t>
            </w:r>
            <w:r w:rsidR="000E0308"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Կենցաղային թափոնների կառավարում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00689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120" w:after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Աղբամանների տեղադրում և աղբի պարբերաբար հեռացում նախատեսված աղբավայր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923C" w14:textId="77777777" w:rsidR="000E0308" w:rsidRPr="002D5FA1" w:rsidRDefault="000E0308" w:rsidP="000E0308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Վերակառուցված ճանապարհ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1C0D1" w14:textId="77777777" w:rsidR="000E0308" w:rsidRPr="002D5FA1" w:rsidRDefault="000E0308" w:rsidP="000E0308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Վերականգնված ճանապարհի 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EF488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7E0BF" w14:textId="77777777" w:rsidR="000E0308" w:rsidRPr="002D5FA1" w:rsidRDefault="000E0308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Աղբի կուտակումների և կեղտաջրերի կառավարում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C2F9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5EB59E26" w14:textId="77777777" w:rsidR="000E0308" w:rsidRPr="002D5FA1" w:rsidRDefault="000E0308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9C5E37" w:rsidRPr="002D5FA1" w14:paraId="12E1641F" w14:textId="77777777" w:rsidTr="000E0308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BD84" w14:textId="52E568AE" w:rsidR="009C5E37" w:rsidRPr="002D5FA1" w:rsidRDefault="005E59C1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10</w:t>
            </w:r>
            <w:r w:rsidR="009C5E37"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.Գործունեություն մասնավոր սեփականության և այլ գույքի կողքին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2089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Խուսափել մասնավոր գույքի սահմանների խախտումներից կամ պատահականորեն վնասելու դեպքերից  (պատերի և ցանկապատերի հարևանությամբ կիրառել փոքր չափերի մեքենաներ կամ ձեռքով աշխատանք, շինարարական նյութերի պահեստավորումը և թափոնների հավաքումը կազմակերպել մասնավոր սեփականությունից հեռու և այլն ): Մասնավոր սեփականությանը ոչ դիտավորյալ վնասի հասցման դեպքում արագ վերականգնել նախնական վիճակը կամ ավելի լավ կարգավիճակը: Մասնավոր սեփականության վրա ակնկալվող ժամանակավոր ազդեցության դեպքում սեփականատերերին նախապես տեղեկացնել և երաշխավորել գույքի վերականգնումը, ձեռքբերել սեփականատերերի գրավոր համաձայնությունը միջամտության համար և անհապաղ վերականգնել վնասը: Եթե աշխատանքների ընթացքում մասնավոր հողի օգտագործման կարիք է առաջանում, մի մտեք ազդակիր տարածք մինչև տարաբնակեցման ծրագրի ամբողջական մշակումն ու իրականացումը: 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br/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E85C" w14:textId="77777777" w:rsidR="009C5E37" w:rsidRPr="002D5FA1" w:rsidRDefault="009C5E37" w:rsidP="000E0308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Մասնավոր սեփականության հարևանությամբ իրականացվող աշխատանքներ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DAEE" w14:textId="77777777" w:rsidR="009C5E37" w:rsidRPr="002D5FA1" w:rsidRDefault="009C5E37" w:rsidP="000E0308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09735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8F50" w14:textId="77777777" w:rsidR="009C5E37" w:rsidRPr="002D5FA1" w:rsidRDefault="009C5E37" w:rsidP="000E0308">
            <w:pPr>
              <w:spacing w:before="80" w:after="8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Նվազեցնել մասնավոր սեփականությանը վնասի հասցման հավանականությունը: </w:t>
            </w:r>
          </w:p>
          <w:p w14:paraId="0DF7DFB6" w14:textId="77777777" w:rsidR="009C5E37" w:rsidRPr="002D5FA1" w:rsidRDefault="009C5E37" w:rsidP="000E0308">
            <w:pPr>
              <w:spacing w:before="80" w:after="8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Բացառել մասնավոր սեփականության վրա սեփականատիրոջ կամ օգտագործողի իրավունքների ժամանակավոր կամ մշտական խախտումը: </w:t>
            </w:r>
          </w:p>
          <w:p w14:paraId="794E0608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5499" w14:textId="77777777" w:rsidR="009C5E37" w:rsidRPr="002D5FA1" w:rsidRDefault="009C5E37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5B9C3671" w14:textId="77777777" w:rsidR="009C5E37" w:rsidRPr="002D5FA1" w:rsidRDefault="009C5E37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9C5E37" w:rsidRPr="002D5FA1" w14:paraId="6A98CB9E" w14:textId="77777777" w:rsidTr="000E0308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AF48" w14:textId="4E864005" w:rsidR="009C5E37" w:rsidRPr="002D5FA1" w:rsidRDefault="00CB3199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/>
                <w:color w:val="000000"/>
                <w:sz w:val="16"/>
                <w:szCs w:val="16"/>
                <w:lang w:val="hy-AM" w:eastAsia="ar-SA"/>
              </w:rPr>
              <w:t>1</w:t>
            </w:r>
            <w:r w:rsidR="005E59C1" w:rsidRPr="002D5FA1">
              <w:rPr>
                <w:rFonts w:ascii="GHEA Grapalat" w:hAnsi="GHEA Grapalat"/>
                <w:color w:val="000000"/>
                <w:sz w:val="16"/>
                <w:szCs w:val="16"/>
                <w:lang w:val="hy-AM" w:eastAsia="ar-SA"/>
              </w:rPr>
              <w:t>1</w:t>
            </w:r>
            <w:r w:rsidR="009C5E37" w:rsidRPr="002D5FA1">
              <w:rPr>
                <w:rFonts w:ascii="GHEA Grapalat" w:hAnsi="GHEA Grapalat"/>
                <w:color w:val="000000"/>
                <w:sz w:val="16"/>
                <w:szCs w:val="16"/>
                <w:lang w:eastAsia="ar-SA"/>
              </w:rPr>
              <w:t>.</w:t>
            </w:r>
            <w:r w:rsidR="009C5E37" w:rsidRPr="002D5FA1">
              <w:rPr>
                <w:rFonts w:ascii="GHEA Grapalat" w:hAnsi="GHEA Grapalat"/>
                <w:color w:val="000000"/>
                <w:sz w:val="16"/>
                <w:szCs w:val="16"/>
                <w:lang w:val="hy-AM" w:eastAsia="ar-SA"/>
              </w:rPr>
              <w:t>Փոշու կուտակում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5BEF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/>
                <w:color w:val="000000"/>
                <w:sz w:val="16"/>
                <w:szCs w:val="16"/>
                <w:lang w:val="hy-AM" w:eastAsia="ar-SA"/>
              </w:rPr>
              <w:t>Օդի աղտոտման մակարդակը շինհրապարակում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C68D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 և մուտքի ճանապարհներ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EA2F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Տեսողական 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FA8C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Կրկնվող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8EE0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Նվազեցնել ռիսկերը աշխատակազմի և հարևան համայնքների համար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DBD4" w14:textId="77777777" w:rsidR="009C5E37" w:rsidRPr="002D5FA1" w:rsidRDefault="009C5E37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46BA0D30" w14:textId="77777777" w:rsidR="009C5E37" w:rsidRPr="002D5FA1" w:rsidRDefault="009C5E37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9C5E37" w:rsidRPr="002D5FA1" w14:paraId="04E74EB6" w14:textId="77777777" w:rsidTr="000E0308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5CCC" w14:textId="78217773" w:rsidR="009C5E37" w:rsidRPr="002D5FA1" w:rsidRDefault="00CB3199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1</w:t>
            </w:r>
            <w:r w:rsidR="005E59C1"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2</w:t>
            </w:r>
            <w:r w:rsidR="009C5E37"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.Բողոքների լուծման մեխանիզմի գործածում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9CE7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Ենթածրագրի վերաբերյալ բողոքների կամ հարցերի վերաբերյալ հանրային իրավունք: Դիմում տեղական ինքնակառավարման մարմինների ղեկավարին (համայնքային իշխանություններին): Բողոքների համակարգողի նշանակում (բողոքների ստացում, վերանայում և բացատրություն, բողոքների գրանցքում մատյանում և փորձ լուծել դրանք ոտքի վրա): </w:t>
            </w:r>
          </w:p>
          <w:p w14:paraId="223C3CDD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Բողոքատուն կարող է դիմել անմիջապես ՀՏԶՀ՝ թեժ գիծ ծառայության </w:t>
            </w: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(010 24 01 59)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փոստային նամակի </w:t>
            </w: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(Երևան 0037, Կ. Ուլնեցի 31)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էլեկտրոնային նամակի </w:t>
            </w: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(</w:t>
            </w:r>
            <w:hyperlink r:id="rId8" w:history="1">
              <w:r w:rsidRPr="002D5FA1">
                <w:rPr>
                  <w:rFonts w:ascii="GHEA Grapalat" w:hAnsi="GHEA Grapalat"/>
                  <w:sz w:val="16"/>
                  <w:szCs w:val="16"/>
                  <w:lang w:val="hy-AM"/>
                </w:rPr>
                <w:t>support@atdf.am</w:t>
              </w:r>
            </w:hyperlink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).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կամ ՀՏԶՀ-ի կայքում տեղադրված գործիքի միջոցով </w:t>
            </w: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(</w:t>
            </w:r>
            <w:hyperlink r:id="rId9" w:history="1">
              <w:r w:rsidRPr="002D5FA1">
                <w:rPr>
                  <w:rFonts w:ascii="GHEA Grapalat" w:hAnsi="GHEA Grapalat"/>
                  <w:sz w:val="16"/>
                  <w:szCs w:val="16"/>
                  <w:lang w:val="hy-AM"/>
                </w:rPr>
                <w:t>http://atdf.am/hy/Home/ContactUs</w:t>
              </w:r>
            </w:hyperlink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)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</w:p>
          <w:p w14:paraId="7BF7A6D3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7E3DC" w14:textId="77777777" w:rsidR="009C5E37" w:rsidRPr="002D5FA1" w:rsidRDefault="009C5E37" w:rsidP="000E0308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6ED4" w14:textId="77777777" w:rsidR="009C5E37" w:rsidRPr="002D5FA1" w:rsidRDefault="009C5E37" w:rsidP="000E0308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170D0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C56F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Բողոքի քննարկում և լուծում 2 շաբաթվա ընթացքում: </w:t>
            </w:r>
          </w:p>
          <w:p w14:paraId="72A0267C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Խնդրի լուծման ձախողման դեպքում նախարարության կամ իրականացնող կազմակերպության մակարդակում, ԾԱԵԱ-ն կարող է դիմել դատարանին որոշման կայացման համար՝ ՀՀ օրենսդրության համաձայն</w:t>
            </w:r>
          </w:p>
          <w:p w14:paraId="04F16A39" w14:textId="77777777" w:rsidR="009C5E37" w:rsidRPr="002D5FA1" w:rsidRDefault="009C5E37" w:rsidP="000E0308">
            <w:pPr>
              <w:spacing w:before="80" w:after="8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B3E5" w14:textId="77777777" w:rsidR="009C5E37" w:rsidRPr="002D5FA1" w:rsidRDefault="009C5E37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49F631F5" w14:textId="77777777" w:rsidR="009C5E37" w:rsidRPr="002D5FA1" w:rsidRDefault="009C5E37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9C5E37" w:rsidRPr="002D5FA1" w14:paraId="1078A20D" w14:textId="77777777" w:rsidTr="000E0308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5344" w14:textId="42A9A600" w:rsidR="009C5E37" w:rsidRPr="002D5FA1" w:rsidRDefault="00CB3199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</w:t>
            </w:r>
            <w:r w:rsidR="005E59C1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3</w:t>
            </w:r>
            <w:r w:rsidR="009C5E37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. Պատրաստվածությունը COVID-19-ին շինրարական հրապարակում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258E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Աշխատատեղում ձեռքի լվացման միջոցների ապահովում՝ հոսող ջրի, ձեռքի օճառի, ձեռքի ալկոհոլային հիմքով մաքրող միջոցների և ձեռքի չորացման սարքերով բավարար պաշարներով</w:t>
            </w:r>
          </w:p>
          <w:p w14:paraId="0ED387DD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- Աշխատավայրի մուտքի կարգի սահմանում և բժշկական ստուգումները</w:t>
            </w:r>
          </w:p>
          <w:p w14:paraId="640FE381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- Ընդհանուր օգտագործման սենյակների, զուգարանների, սարքավորումների, գործիքների և թափոնների կանոնավոր ախտահանում; </w:t>
            </w:r>
          </w:p>
          <w:p w14:paraId="5097AADF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Աշխատանքային պրակտիկա `աշխատողների միջեւ շփումը նվազեցնելու կամ նվազագույնի հասցնելու համար</w:t>
            </w:r>
          </w:p>
          <w:p w14:paraId="65831323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Դիմակների և այլ համապատասխան անվտանգության  միջոցների տրամադրում ծրագրի բոլոր աշխատողներին `շինարարական հրապարակի մուտքի մոտ: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15A8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B61B" w14:textId="77777777" w:rsidR="009C5E37" w:rsidRPr="002D5FA1" w:rsidRDefault="009C5E37" w:rsidP="000E0308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Գործողությունների վերհսկում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0F30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Աշխատանքների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7510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Նվազեցնել COVID-19 համավարակի ռիսկերը շինարարական հրապարակում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AB5F" w14:textId="77777777" w:rsidR="009C5E37" w:rsidRPr="002D5FA1" w:rsidRDefault="009C5E37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2F093D12" w14:textId="77777777" w:rsidR="009C5E37" w:rsidRPr="002D5FA1" w:rsidRDefault="009C5E37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165D53" w:rsidRPr="002D5FA1" w14:paraId="4D378739" w14:textId="77777777" w:rsidTr="000E0308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AEC6" w14:textId="49814140" w:rsidR="00165D53" w:rsidRPr="002D5FA1" w:rsidRDefault="00CB3199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</w:t>
            </w:r>
            <w:r w:rsidR="005E59C1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4</w:t>
            </w:r>
            <w:r w:rsidR="00165D53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. Շինարարական մեքենաների և տրանսպորտային միջոցների ոչ պատշաճ կայանման, շինանյութի և թափոնների ժամանակավոր պահեստավորման կամ կապալառուների կողմից շինհրապարակում աղբ թափելու հետևանքով հարակից բնակիչների համար անհանգստություն: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7AFB" w14:textId="13429C39" w:rsidR="00165D53" w:rsidRPr="002D5FA1" w:rsidRDefault="00165D53" w:rsidP="00165D53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շինհրապարակից դուրս շինարարական մեքենաների և մեքենաների կայանում չիրականացնել</w:t>
            </w:r>
          </w:p>
          <w:p w14:paraId="6B73C473" w14:textId="77777777" w:rsidR="00165D53" w:rsidRPr="002D5FA1" w:rsidRDefault="00165D53" w:rsidP="00165D53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շինհրապարակի հետիոտնային և տրանսպորտային միջոցների շարժի արգելափակում ՝ շինանյութերի / թափոնների կուտակման / թափման պատճառով</w:t>
            </w:r>
          </w:p>
          <w:p w14:paraId="683CE5A7" w14:textId="49688B55" w:rsidR="00165D53" w:rsidRPr="002D5FA1" w:rsidRDefault="00165D53" w:rsidP="00165D53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Կապալառուի անձնակազմի կողմից շինհրապարակի տարածքում մասնավոր հողամասերի և (կամ) այլ գո</w:t>
            </w:r>
            <w:r w:rsidR="00861DAF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ւյքի խախտում թույլ չտալու համար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31E19" w14:textId="43649F17" w:rsidR="00165D53" w:rsidRPr="002D5FA1" w:rsidRDefault="00BE4669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Շինհրապարակի անմիջական հարև</w:t>
            </w:r>
            <w:r w:rsidR="00165D53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անությամբ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642C" w14:textId="06380229" w:rsidR="00165D53" w:rsidRPr="002D5FA1" w:rsidRDefault="00BE4669" w:rsidP="000E0308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Տեսողական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C393" w14:textId="45115D2F" w:rsidR="00165D53" w:rsidRPr="002D5FA1" w:rsidRDefault="00BE4669" w:rsidP="000E0308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Ամսական այցելություններ, կամ եթե ծանուցվում են կապալառուի կամ քաղաքացիների կողմից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DC34" w14:textId="45292E7E" w:rsidR="00165D53" w:rsidRPr="002D5FA1" w:rsidRDefault="00BE4669" w:rsidP="000E0308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Կանխել բացասական ազդեցությունները գույքի, ակտիվների կամ ապրուստի միջոցների վրա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B3AE" w14:textId="77777777" w:rsidR="00165D53" w:rsidRPr="002D5FA1" w:rsidRDefault="00354693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4460B61E" w14:textId="21DB384E" w:rsidR="00354693" w:rsidRPr="002D5FA1" w:rsidRDefault="00AD4964" w:rsidP="000E0308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9C5E37" w:rsidRPr="002D5FA1" w14:paraId="2E46BA42" w14:textId="77777777" w:rsidTr="000E0308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D7D46" w14:textId="410EFB18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GHEA Grapalat" w:hAnsi="GHEA Grapalat"/>
                <w:b/>
                <w:lang w:val="hy-AM"/>
              </w:rPr>
            </w:pPr>
          </w:p>
          <w:p w14:paraId="77EBDB3D" w14:textId="77777777" w:rsidR="009C5E37" w:rsidRPr="002D5FA1" w:rsidRDefault="009C5E37" w:rsidP="000E0308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GHEA Grapalat" w:hAnsi="GHEA Grapalat"/>
                <w:b/>
                <w:lang w:val="hy-AM"/>
              </w:rPr>
            </w:pPr>
            <w:r w:rsidRPr="002D5FA1">
              <w:rPr>
                <w:rFonts w:ascii="GHEA Grapalat" w:hAnsi="GHEA Grapalat"/>
                <w:b/>
                <w:lang w:val="hy-AM"/>
              </w:rPr>
              <w:t>ՇԱՀԱԳՈՐԾՄԱՆ ՓՈՒԼ</w:t>
            </w:r>
          </w:p>
        </w:tc>
      </w:tr>
      <w:tr w:rsidR="00C83F61" w:rsidRPr="002D5FA1" w14:paraId="5A9F4C4F" w14:textId="77777777" w:rsidTr="005E59C1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3CA2" w14:textId="6666DF97" w:rsidR="00C83F61" w:rsidRPr="002D5FA1" w:rsidRDefault="00C83F61" w:rsidP="000E0308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1.Կենցաղային աղբի հեռացում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E126" w14:textId="77777777" w:rsidR="00C83F61" w:rsidRPr="002D5FA1" w:rsidRDefault="00C83F61" w:rsidP="00D16C59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Ապահովվում է համայնքային կենտրոնի շահագործման ընթացքում առաջացած կենցաղային աղբի կանոնավոր հավաքում և հեռացում;</w:t>
            </w:r>
          </w:p>
          <w:p w14:paraId="2276F7B5" w14:textId="04C12DD3" w:rsidR="00C83F61" w:rsidRPr="002D5FA1" w:rsidRDefault="00C83F61" w:rsidP="00D16C59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-Կենցաղային աղբը համայնքային կենտրոնից դուրս բերելու համար մշակված և գործող պայմանավորվածություններ կան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A0F6" w14:textId="7527BF41" w:rsidR="00C83F61" w:rsidRPr="002D5FA1" w:rsidRDefault="00C83F61" w:rsidP="000E0308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DEC7" w14:textId="5EFE1C76" w:rsidR="00C83F61" w:rsidRPr="002D5FA1" w:rsidRDefault="00C83F61" w:rsidP="000E0308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տարածքի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30DD" w14:textId="16455FE3" w:rsidR="00C83F61" w:rsidRPr="002D5FA1" w:rsidRDefault="00C83F61" w:rsidP="00B13BB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շենքի շահագործման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9FF7" w14:textId="4567B105" w:rsidR="00C83F61" w:rsidRPr="002D5FA1" w:rsidRDefault="00C83F61" w:rsidP="00BE350C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-Ապահովել լավ սանիտարական պայմաններ համայնքապետարանում</w:t>
            </w:r>
          </w:p>
          <w:p w14:paraId="71A26D71" w14:textId="20BF8466" w:rsidR="00C83F61" w:rsidRPr="002D5FA1" w:rsidRDefault="00C83F61" w:rsidP="00B13BB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-Կանխել շրջակա միջավայրի աղտոտումը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7C1C" w14:textId="39D99461" w:rsidR="00C83F61" w:rsidRPr="002D5FA1" w:rsidRDefault="00C83F61" w:rsidP="000E0308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</w:tr>
      <w:tr w:rsidR="00301185" w:rsidRPr="002D5FA1" w14:paraId="7A648FFA" w14:textId="77777777" w:rsidTr="005E59C1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6292" w14:textId="22F5FDBB" w:rsidR="00301185" w:rsidRPr="002D5FA1" w:rsidRDefault="00301185" w:rsidP="00B13BB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2. Էլեկտրական ռադիատորների շահագործում և սպասարկում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2315" w14:textId="12A1316A" w:rsidR="00301185" w:rsidRPr="002D5FA1" w:rsidRDefault="00301185" w:rsidP="00B13BBE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Ապահովված է բոլոր էլեկտրական ռադիատորների կանոնավոր սպասարկում, իսկ վնասվելու կամ անսարքության դեպքում կատարվում է արագ վերանորոգում։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A5E8" w14:textId="6A6A1DD4" w:rsidR="00301185" w:rsidRPr="002D5FA1" w:rsidRDefault="00301185" w:rsidP="000E0308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A7D9" w14:textId="675D8BBC" w:rsidR="00301185" w:rsidRPr="002D5FA1" w:rsidRDefault="00301185" w:rsidP="00DC1CC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տարածքի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FF56" w14:textId="02664269" w:rsidR="00301185" w:rsidRPr="002D5FA1" w:rsidRDefault="00301185" w:rsidP="00356FB2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Էլեկտրական ռադիատորների շահագործման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2F02" w14:textId="37A51663" w:rsidR="00301185" w:rsidRPr="002D5FA1" w:rsidRDefault="00301185" w:rsidP="00301185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Էլեկտրական ռադիատորների շահագործումը անվտանգ և սարքին վիճակում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0C03" w14:textId="083C559D" w:rsidR="00301185" w:rsidRPr="002D5FA1" w:rsidRDefault="00301185" w:rsidP="00356FB2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</w:tr>
      <w:tr w:rsidR="00ED7E44" w:rsidRPr="002D5FA1" w14:paraId="5529F99B" w14:textId="77777777" w:rsidTr="005E59C1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59AB" w14:textId="42D4BB7B" w:rsidR="00ED7E44" w:rsidRPr="002D5FA1" w:rsidRDefault="00ED7E44" w:rsidP="00301185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3 .Ներքին հաղորդակցության համակարգ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DC39" w14:textId="7C8B4679" w:rsidR="00ED7E44" w:rsidRPr="002D5FA1" w:rsidRDefault="00ED7E44" w:rsidP="00356FB2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Էլեկտրական լարերը և ջրի/կոյուղու խողովակները պահպանվում են լավ վիճակում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14E26" w14:textId="731415D6" w:rsidR="00ED7E44" w:rsidRPr="002D5FA1" w:rsidRDefault="00ED7E44" w:rsidP="000E0308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E0AB" w14:textId="77528F5E" w:rsidR="00ED7E44" w:rsidRPr="002D5FA1" w:rsidRDefault="00ED7E44" w:rsidP="00BF493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տարածքի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EA4C" w14:textId="157F3000" w:rsidR="00ED7E44" w:rsidRPr="002D5FA1" w:rsidRDefault="00ED7E44" w:rsidP="00356FB2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շենքի շահագործման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B27D8" w14:textId="196F2636" w:rsidR="00ED7E44" w:rsidRPr="002D5FA1" w:rsidRDefault="00ED7E44" w:rsidP="005252F3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Բացառեք էլեկտրական ցնցումների, կարճ միացումների և խողովակների արտահոսքի ռիսկերը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CD9C" w14:textId="77777777" w:rsidR="00ED7E44" w:rsidRPr="002D5FA1" w:rsidRDefault="00ED7E44" w:rsidP="00356FB2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Համայքնապետարան</w:t>
            </w:r>
          </w:p>
          <w:p w14:paraId="6084792F" w14:textId="58199F50" w:rsidR="00ED7E44" w:rsidRPr="002D5FA1" w:rsidRDefault="00ED7E44" w:rsidP="00356FB2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ED7E44" w:rsidRPr="002D5FA1" w14:paraId="7F945168" w14:textId="77777777" w:rsidTr="005E59C1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9C24" w14:textId="6ECDF9E5" w:rsidR="00ED7E44" w:rsidRPr="002D5FA1" w:rsidRDefault="00ED7E44" w:rsidP="00ED7E4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4. Պատրաստվածություն արտակարգ իրավիճակներին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DF60" w14:textId="1E8EB97F" w:rsidR="00ED7E44" w:rsidRPr="002D5FA1" w:rsidRDefault="00ED7E44" w:rsidP="00356FB2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Հրդեհի ազդանշանման և հրդեհի տեղայնացման համակարգի և էլեկտրաէներգիայի և ջրամատակարարման վթարային պահեստային համակարգերի առկայություն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5EF6" w14:textId="2D87C10E" w:rsidR="00ED7E44" w:rsidRPr="002D5FA1" w:rsidRDefault="00ED7E44" w:rsidP="000E0308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CB39" w14:textId="1EDD3170" w:rsidR="00ED7E44" w:rsidRPr="002D5FA1" w:rsidRDefault="00ED7E44" w:rsidP="00BF493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տարածքի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2AF6" w14:textId="6E1AB5A4" w:rsidR="00ED7E44" w:rsidRPr="002D5FA1" w:rsidRDefault="00ED7E44" w:rsidP="00356FB2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շենքի շահագործման ամբողջ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ACC1" w14:textId="118B5225" w:rsidR="00ED7E44" w:rsidRPr="002D5FA1" w:rsidRDefault="00ED7E44" w:rsidP="00FE210F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 Նվազեցնել ռիսկերը անձնակազմի և այցելուների համար </w:t>
            </w:r>
          </w:p>
          <w:p w14:paraId="0B6716BB" w14:textId="320EBE61" w:rsidR="00ED7E44" w:rsidRPr="002D5FA1" w:rsidRDefault="00ED7E44" w:rsidP="00ED7E44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Խուսափել համայնքապետարանին մատուցվող ծառայությունների ընդհատումից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800D" w14:textId="77777777" w:rsidR="00ED7E44" w:rsidRPr="002D5FA1" w:rsidRDefault="00ED7E44" w:rsidP="00356FB2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Արտակարգ իրավիճակների նախարարություն</w:t>
            </w:r>
          </w:p>
          <w:p w14:paraId="0CDFC4FA" w14:textId="66E0AA48" w:rsidR="00ED7E44" w:rsidRPr="002D5FA1" w:rsidRDefault="00622E56" w:rsidP="00356FB2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</w:tr>
    </w:tbl>
    <w:p w14:paraId="7F1B4535" w14:textId="0D8C6BE3" w:rsidR="000E0308" w:rsidRPr="002D5FA1" w:rsidRDefault="000E0308" w:rsidP="000E0308">
      <w:pPr>
        <w:spacing w:after="0" w:line="240" w:lineRule="auto"/>
        <w:rPr>
          <w:rFonts w:ascii="GHEA Grapalat" w:eastAsia="Times New Roman" w:hAnsi="GHEA Grapalat"/>
          <w:b/>
          <w:lang w:val="hy-AM"/>
        </w:rPr>
      </w:pPr>
    </w:p>
    <w:p w14:paraId="6F38F56D" w14:textId="77777777" w:rsidR="00622E56" w:rsidRPr="002D5FA1" w:rsidRDefault="00622E56">
      <w:pPr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br w:type="page"/>
      </w:r>
    </w:p>
    <w:p w14:paraId="543AEC0D" w14:textId="53F1683E" w:rsidR="000E0308" w:rsidRPr="002D5FA1" w:rsidRDefault="000E0308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t>Հավելված 1՝ Նկարներ և տեղանքի քարտեզ</w:t>
      </w:r>
    </w:p>
    <w:p w14:paraId="737E9AD7" w14:textId="77777777" w:rsidR="000E0308" w:rsidRPr="002D5FA1" w:rsidRDefault="000E0308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lang w:val="hy-AM"/>
        </w:rPr>
      </w:pPr>
    </w:p>
    <w:p w14:paraId="622BBE3F" w14:textId="432E6F85" w:rsidR="00622E56" w:rsidRPr="002D5FA1" w:rsidRDefault="000E0308" w:rsidP="000E0308">
      <w:pPr>
        <w:widowControl w:val="0"/>
        <w:autoSpaceDE w:val="0"/>
        <w:autoSpaceDN w:val="0"/>
        <w:spacing w:before="60" w:after="0"/>
        <w:rPr>
          <w:rFonts w:ascii="GHEA Grapalat" w:hAnsi="GHEA Grapalat"/>
          <w:noProof/>
          <w:lang w:val="hy-AM"/>
        </w:rPr>
      </w:pPr>
      <w:r w:rsidRPr="002D5FA1">
        <w:rPr>
          <w:rFonts w:ascii="GHEA Grapalat" w:eastAsia="Times New Roman" w:hAnsi="GHEA Grapalat"/>
          <w:lang w:val="hy-AM"/>
        </w:rPr>
        <w:t xml:space="preserve">  </w:t>
      </w:r>
      <w:r w:rsidRPr="002D5FA1">
        <w:rPr>
          <w:rFonts w:ascii="GHEA Grapalat" w:hAnsi="GHEA Grapalat"/>
          <w:noProof/>
          <w:lang w:val="hy-AM"/>
        </w:rPr>
        <w:t xml:space="preserve">   </w:t>
      </w:r>
      <w:r w:rsidR="00622E56" w:rsidRPr="002D5FA1">
        <w:rPr>
          <w:rFonts w:ascii="GHEA Grapalat" w:hAnsi="GHEA Grapalat"/>
          <w:noProof/>
        </w:rPr>
        <w:drawing>
          <wp:inline distT="0" distB="0" distL="0" distR="0" wp14:anchorId="55C1117A" wp14:editId="7E6C8C6A">
            <wp:extent cx="5943600" cy="3213233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724" t="13468" r="21329" b="15462"/>
                    <a:stretch/>
                  </pic:blipFill>
                  <pic:spPr bwMode="auto">
                    <a:xfrm>
                      <a:off x="0" y="0"/>
                      <a:ext cx="5943600" cy="321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D0369" w14:textId="7F7AAD50" w:rsidR="000E0308" w:rsidRPr="002D5FA1" w:rsidRDefault="00622E56" w:rsidP="000E0308">
      <w:pPr>
        <w:widowControl w:val="0"/>
        <w:autoSpaceDE w:val="0"/>
        <w:autoSpaceDN w:val="0"/>
        <w:spacing w:before="60" w:after="0"/>
        <w:rPr>
          <w:rFonts w:ascii="GHEA Grapalat" w:hAnsi="GHEA Grapalat"/>
          <w:noProof/>
          <w:lang w:val="hy-AM"/>
        </w:rPr>
      </w:pPr>
      <w:r w:rsidRPr="002D5FA1">
        <w:rPr>
          <w:rFonts w:ascii="GHEA Grapalat" w:hAnsi="GHEA Grapalat"/>
          <w:noProof/>
        </w:rPr>
        <w:drawing>
          <wp:anchor distT="0" distB="0" distL="114300" distR="114300" simplePos="0" relativeHeight="251659264" behindDoc="0" locked="0" layoutInCell="1" allowOverlap="1" wp14:anchorId="246CDADF" wp14:editId="2057C4F5">
            <wp:simplePos x="0" y="0"/>
            <wp:positionH relativeFrom="margin">
              <wp:posOffset>2641600</wp:posOffset>
            </wp:positionH>
            <wp:positionV relativeFrom="margin">
              <wp:posOffset>4102100</wp:posOffset>
            </wp:positionV>
            <wp:extent cx="3130550" cy="1638300"/>
            <wp:effectExtent l="0" t="0" r="0" b="0"/>
            <wp:wrapSquare wrapText="bothSides"/>
            <wp:docPr id="2" name="Picture 2" descr="C:\Users\osipova\AppData\Local\Microsoft\Windows\INetCache\Content.Outlook\VQNJLYBJ\IMG_5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osipova\AppData\Local\Microsoft\Windows\INetCache\Content.Outlook\VQNJLYBJ\IMG_58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05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FA1">
        <w:rPr>
          <w:rFonts w:ascii="GHEA Grapalat" w:hAnsi="GHEA Grapalat"/>
          <w:noProof/>
        </w:rPr>
        <w:drawing>
          <wp:anchor distT="0" distB="0" distL="114300" distR="114300" simplePos="0" relativeHeight="251658240" behindDoc="0" locked="0" layoutInCell="1" allowOverlap="1" wp14:anchorId="37E4B08E" wp14:editId="21259922">
            <wp:simplePos x="0" y="0"/>
            <wp:positionH relativeFrom="margin">
              <wp:posOffset>-349250</wp:posOffset>
            </wp:positionH>
            <wp:positionV relativeFrom="margin">
              <wp:posOffset>4102100</wp:posOffset>
            </wp:positionV>
            <wp:extent cx="2842895" cy="1638300"/>
            <wp:effectExtent l="0" t="0" r="0" b="0"/>
            <wp:wrapSquare wrapText="bothSides"/>
            <wp:docPr id="1" name="Picture 1" descr="C:\Users\osipova\AppData\Local\Microsoft\Windows\INetCache\Content.Outlook\VQNJLYBJ\IMG_5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osipova\AppData\Local\Microsoft\Windows\INetCache\Content.Outlook\VQNJLYBJ\IMG_58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C32BC" w14:textId="46086351" w:rsidR="000E0308" w:rsidRPr="002D5FA1" w:rsidRDefault="00622E56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lang w:val="hy-AM"/>
        </w:rPr>
      </w:pPr>
      <w:r w:rsidRPr="002D5FA1">
        <w:rPr>
          <w:rFonts w:ascii="GHEA Grapalat" w:hAnsi="GHEA Grapalat"/>
          <w:noProof/>
        </w:rPr>
        <w:drawing>
          <wp:anchor distT="0" distB="0" distL="114300" distR="114300" simplePos="0" relativeHeight="251660288" behindDoc="0" locked="0" layoutInCell="1" allowOverlap="1" wp14:anchorId="088F7557" wp14:editId="38555C30">
            <wp:simplePos x="0" y="0"/>
            <wp:positionH relativeFrom="margin">
              <wp:posOffset>-349250</wp:posOffset>
            </wp:positionH>
            <wp:positionV relativeFrom="margin">
              <wp:posOffset>6248400</wp:posOffset>
            </wp:positionV>
            <wp:extent cx="2844800" cy="1587500"/>
            <wp:effectExtent l="0" t="0" r="0" b="0"/>
            <wp:wrapSquare wrapText="bothSides"/>
            <wp:docPr id="3" name="Picture 3" descr="C:\Users\osipova\AppData\Local\Microsoft\Windows\INetCache\Content.Outlook\VQNJLYBJ\IMG_58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osipova\AppData\Local\Microsoft\Windows\INetCache\Content.Outlook\VQNJLYBJ\IMG_58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FA1">
        <w:rPr>
          <w:rFonts w:ascii="GHEA Grapalat" w:hAnsi="GHEA Grapalat"/>
          <w:noProof/>
        </w:rPr>
        <w:drawing>
          <wp:anchor distT="0" distB="0" distL="114300" distR="114300" simplePos="0" relativeHeight="251661312" behindDoc="0" locked="0" layoutInCell="1" allowOverlap="1" wp14:anchorId="668D38AE" wp14:editId="54EA605C">
            <wp:simplePos x="0" y="0"/>
            <wp:positionH relativeFrom="margin">
              <wp:posOffset>2641600</wp:posOffset>
            </wp:positionH>
            <wp:positionV relativeFrom="margin">
              <wp:posOffset>6248400</wp:posOffset>
            </wp:positionV>
            <wp:extent cx="3128645" cy="1587500"/>
            <wp:effectExtent l="0" t="0" r="0" b="0"/>
            <wp:wrapSquare wrapText="bothSides"/>
            <wp:docPr id="6" name="Picture 6" descr="C:\Users\osipova\AppData\Local\Microsoft\Windows\INetCache\Content.Outlook\VQNJLYBJ\IMG_58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osipova\AppData\Local\Microsoft\Windows\INetCache\Content.Outlook\VQNJLYBJ\IMG_58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308" w:rsidRPr="002D5FA1">
        <w:rPr>
          <w:rFonts w:ascii="GHEA Grapalat" w:hAnsi="GHEA Grapalat"/>
          <w:noProof/>
          <w:lang w:val="hy-AM"/>
        </w:rPr>
        <w:t xml:space="preserve">     </w:t>
      </w:r>
      <w:r w:rsidR="009D1505" w:rsidRPr="002D5FA1">
        <w:rPr>
          <w:rFonts w:ascii="GHEA Grapalat" w:hAnsi="GHEA Grapalat"/>
          <w:noProof/>
          <w:lang w:val="hy-AM"/>
        </w:rPr>
        <w:t xml:space="preserve">  </w:t>
      </w:r>
      <w:r w:rsidR="007844C2" w:rsidRPr="002D5FA1">
        <w:rPr>
          <w:rFonts w:ascii="GHEA Grapalat" w:eastAsia="Times New Roman" w:hAnsi="GHEA Grapalat"/>
          <w:lang w:val="hy-AM"/>
        </w:rPr>
        <w:t xml:space="preserve"> </w:t>
      </w:r>
      <w:r w:rsidRPr="002D5FA1">
        <w:rPr>
          <w:rFonts w:ascii="GHEA Grapalat" w:eastAsia="Times New Roman" w:hAnsi="GHEA Grapalat"/>
          <w:lang w:val="hy-AM"/>
        </w:rPr>
        <w:t xml:space="preserve"> </w:t>
      </w:r>
    </w:p>
    <w:p w14:paraId="45D84ABB" w14:textId="24D9791F" w:rsidR="00622E56" w:rsidRPr="002D5FA1" w:rsidRDefault="00622E56">
      <w:pPr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br w:type="page"/>
      </w:r>
    </w:p>
    <w:p w14:paraId="4B1D8475" w14:textId="66A793A7" w:rsidR="007844C2" w:rsidRPr="002D5FA1" w:rsidRDefault="000E0308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t xml:space="preserve">Հավելված 2՝ </w:t>
      </w:r>
      <w:r w:rsidR="007844C2" w:rsidRPr="002D5FA1">
        <w:rPr>
          <w:rFonts w:ascii="GHEA Grapalat" w:eastAsia="Times New Roman" w:hAnsi="GHEA Grapalat"/>
          <w:b/>
          <w:lang w:val="hy-AM"/>
        </w:rPr>
        <w:t>Սեփականության վկայական</w:t>
      </w:r>
    </w:p>
    <w:p w14:paraId="3B0DA016" w14:textId="47AA3039" w:rsidR="007844C2" w:rsidRPr="002D5FA1" w:rsidRDefault="00622E56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hAnsi="GHEA Grapalat"/>
          <w:noProof/>
        </w:rPr>
        <w:drawing>
          <wp:inline distT="0" distB="0" distL="0" distR="0" wp14:anchorId="6708CC4D" wp14:editId="4211797F">
            <wp:extent cx="2089150" cy="2741306"/>
            <wp:effectExtent l="0" t="0" r="635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596"/>
                    <a:stretch/>
                  </pic:blipFill>
                  <pic:spPr bwMode="auto">
                    <a:xfrm>
                      <a:off x="0" y="0"/>
                      <a:ext cx="2109292" cy="276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5FA1">
        <w:rPr>
          <w:rFonts w:ascii="GHEA Grapalat" w:hAnsi="GHEA Grapalat"/>
          <w:noProof/>
        </w:rPr>
        <w:drawing>
          <wp:anchor distT="0" distB="0" distL="114300" distR="114300" simplePos="0" relativeHeight="251663360" behindDoc="0" locked="0" layoutInCell="1" allowOverlap="1" wp14:anchorId="2BB9CDF5" wp14:editId="55D8670C">
            <wp:simplePos x="0" y="0"/>
            <wp:positionH relativeFrom="column">
              <wp:posOffset>-25400</wp:posOffset>
            </wp:positionH>
            <wp:positionV relativeFrom="paragraph">
              <wp:posOffset>80645</wp:posOffset>
            </wp:positionV>
            <wp:extent cx="2057400" cy="274256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F49A5" w14:textId="77777777" w:rsidR="007844C2" w:rsidRPr="002D5FA1" w:rsidRDefault="007844C2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</w:p>
    <w:p w14:paraId="53332845" w14:textId="39FA1082" w:rsidR="000E0308" w:rsidRPr="002D5FA1" w:rsidRDefault="007844C2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t>Հավելված 3՝</w:t>
      </w:r>
      <w:r w:rsidR="000E0308" w:rsidRPr="002D5FA1">
        <w:rPr>
          <w:rFonts w:ascii="GHEA Grapalat" w:eastAsia="Times New Roman" w:hAnsi="GHEA Grapalat"/>
          <w:b/>
          <w:lang w:val="hy-AM"/>
        </w:rPr>
        <w:t>Թափոնների հեռացման համաձայնության պատճեն</w:t>
      </w:r>
    </w:p>
    <w:p w14:paraId="6C9CADF7" w14:textId="2D24CE98" w:rsidR="000E0308" w:rsidRPr="002D5FA1" w:rsidRDefault="00622E56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hAnsi="GHEA Grapalat"/>
          <w:noProof/>
        </w:rPr>
        <w:drawing>
          <wp:inline distT="0" distB="0" distL="0" distR="0" wp14:anchorId="78165C01" wp14:editId="0CD49AD0">
            <wp:extent cx="2130314" cy="301336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373" cy="301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AC0D5" w14:textId="7BA38BEE" w:rsidR="000E0308" w:rsidRPr="002D5FA1" w:rsidRDefault="000E0308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sz w:val="20"/>
          <w:szCs w:val="20"/>
          <w:lang w:val="hy-AM"/>
        </w:rPr>
      </w:pPr>
    </w:p>
    <w:p w14:paraId="349779D0" w14:textId="53E683DD" w:rsidR="007C50FD" w:rsidRPr="002D5FA1" w:rsidRDefault="007844C2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lang w:val="hy-AM"/>
        </w:rPr>
        <w:t>Հավելված 4</w:t>
      </w:r>
      <w:r w:rsidR="007C50FD" w:rsidRPr="002D5FA1">
        <w:rPr>
          <w:rFonts w:ascii="GHEA Grapalat" w:eastAsia="Times New Roman" w:hAnsi="GHEA Grapalat"/>
          <w:b/>
          <w:lang w:val="hy-AM"/>
        </w:rPr>
        <w:t>՝Լոռի բերդ համայնքի համայնքապետարանի շենքը երկու հարկով վերակառուցելու</w:t>
      </w:r>
      <w:r w:rsidR="002D5FA1" w:rsidRPr="002D5FA1">
        <w:rPr>
          <w:rFonts w:ascii="GHEA Grapalat" w:eastAsia="Times New Roman" w:hAnsi="GHEA Grapalat"/>
          <w:b/>
          <w:lang w:val="hy-AM"/>
        </w:rPr>
        <w:t xml:space="preserve"> տեխնիկական հնարավորության</w:t>
      </w:r>
      <w:r w:rsidR="007C50FD" w:rsidRPr="002D5FA1">
        <w:rPr>
          <w:rFonts w:ascii="GHEA Grapalat" w:eastAsia="Times New Roman" w:hAnsi="GHEA Grapalat"/>
          <w:b/>
          <w:lang w:val="hy-AM"/>
        </w:rPr>
        <w:t xml:space="preserve"> վերաբերյալ եզրակացություն (</w:t>
      </w:r>
      <w:r w:rsidR="002D5FA1" w:rsidRPr="002D5FA1">
        <w:rPr>
          <w:rFonts w:ascii="GHEA Grapalat" w:eastAsia="Times New Roman" w:hAnsi="GHEA Grapalat"/>
          <w:b/>
          <w:lang w:val="hy-AM"/>
        </w:rPr>
        <w:t>ա</w:t>
      </w:r>
      <w:r w:rsidR="00054A3A" w:rsidRPr="002D5FA1">
        <w:rPr>
          <w:rFonts w:ascii="GHEA Grapalat" w:eastAsia="Times New Roman" w:hAnsi="GHEA Grapalat"/>
          <w:b/>
          <w:lang w:val="hy-AM"/>
        </w:rPr>
        <w:t>մբողջական փաստաթուղթը բացելու համար կրկնակի սեղմեք նկարին</w:t>
      </w:r>
      <w:r w:rsidR="007C50FD" w:rsidRPr="002D5FA1">
        <w:rPr>
          <w:rFonts w:ascii="GHEA Grapalat" w:eastAsia="Times New Roman" w:hAnsi="GHEA Grapalat"/>
          <w:b/>
          <w:lang w:val="hy-AM"/>
        </w:rPr>
        <w:t>)</w:t>
      </w:r>
    </w:p>
    <w:p w14:paraId="006637F6" w14:textId="28BDDFE2" w:rsidR="007C50FD" w:rsidRPr="002D5FA1" w:rsidRDefault="00832AE1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eastAsia="Times New Roman" w:hAnsi="GHEA Grapalat"/>
          <w:b/>
          <w:sz w:val="20"/>
          <w:szCs w:val="20"/>
        </w:rPr>
        <w:object w:dxaOrig="7344" w:dyaOrig="10068" w14:anchorId="6C7D94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pt;height:84.5pt" o:ole="">
            <v:imagedata r:id="rId18" o:title=""/>
          </v:shape>
          <o:OLEObject Type="Embed" ProgID="AcroExch.Document.DC" ShapeID="_x0000_i1025" DrawAspect="Content" ObjectID="_1748936892" r:id="rId19"/>
        </w:object>
      </w:r>
    </w:p>
    <w:p w14:paraId="7B7D6DEE" w14:textId="1E6733A3" w:rsidR="007C50FD" w:rsidRPr="002D5FA1" w:rsidRDefault="007C50FD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  <w:r w:rsidRPr="002D5FA1">
        <w:rPr>
          <w:rFonts w:ascii="GHEA Grapalat" w:hAnsi="GHEA Grapalat"/>
          <w:noProof/>
        </w:rPr>
        <w:drawing>
          <wp:inline distT="0" distB="0" distL="0" distR="0" wp14:anchorId="060ED409" wp14:editId="01E91BC4">
            <wp:extent cx="2708564" cy="3748012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690" t="15540" r="41725" b="6760"/>
                    <a:stretch/>
                  </pic:blipFill>
                  <pic:spPr bwMode="auto">
                    <a:xfrm>
                      <a:off x="0" y="0"/>
                      <a:ext cx="2709979" cy="374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5FA1">
        <w:rPr>
          <w:rFonts w:ascii="GHEA Grapalat" w:eastAsia="Times New Roman" w:hAnsi="GHEA Grapalat"/>
          <w:b/>
          <w:lang w:val="hy-AM"/>
        </w:rPr>
        <w:t xml:space="preserve"> </w:t>
      </w:r>
      <w:r w:rsidRPr="002D5FA1">
        <w:rPr>
          <w:rFonts w:ascii="GHEA Grapalat" w:hAnsi="GHEA Grapalat"/>
          <w:noProof/>
        </w:rPr>
        <w:drawing>
          <wp:inline distT="0" distB="0" distL="0" distR="0" wp14:anchorId="7834B087" wp14:editId="186533B7">
            <wp:extent cx="2579763" cy="3786269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7389" t="15333" r="41958" b="4688"/>
                    <a:stretch/>
                  </pic:blipFill>
                  <pic:spPr bwMode="auto">
                    <a:xfrm>
                      <a:off x="0" y="0"/>
                      <a:ext cx="2581792" cy="378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65241" w14:textId="77777777" w:rsidR="007C50FD" w:rsidRPr="002D5FA1" w:rsidRDefault="007C50FD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/>
          <w:b/>
          <w:lang w:val="hy-AM"/>
        </w:rPr>
      </w:pPr>
    </w:p>
    <w:p w14:paraId="5C65B781" w14:textId="4399629D" w:rsidR="007C4159" w:rsidRDefault="007C50FD" w:rsidP="000E0308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Sylfaen"/>
          <w:b/>
        </w:rPr>
      </w:pPr>
      <w:r w:rsidRPr="002D5FA1">
        <w:rPr>
          <w:rFonts w:ascii="GHEA Grapalat" w:eastAsia="Times New Roman" w:hAnsi="GHEA Grapalat"/>
          <w:b/>
          <w:lang w:val="hy-AM"/>
        </w:rPr>
        <w:t>Հավելված 5</w:t>
      </w:r>
      <w:r w:rsidR="007C4159" w:rsidRPr="002D5FA1">
        <w:rPr>
          <w:rFonts w:ascii="GHEA Grapalat" w:eastAsia="Times New Roman" w:hAnsi="GHEA Grapalat"/>
          <w:b/>
          <w:lang w:val="hy-AM"/>
        </w:rPr>
        <w:t>՝ Հանրային քննարկման արձանագրություն</w:t>
      </w:r>
      <w:r w:rsidR="005542DB" w:rsidRPr="002D5FA1">
        <w:rPr>
          <w:rFonts w:ascii="GHEA Grapalat" w:eastAsia="Times New Roman" w:hAnsi="GHEA Grapalat"/>
          <w:b/>
          <w:lang w:val="hy-AM"/>
        </w:rPr>
        <w:t xml:space="preserve"> </w:t>
      </w:r>
      <w:r w:rsidR="005542DB" w:rsidRPr="002D5FA1">
        <w:rPr>
          <w:rFonts w:ascii="GHEA Grapalat" w:eastAsia="Times New Roman" w:hAnsi="GHEA Grapalat" w:cs="Sylfaen"/>
          <w:b/>
          <w:lang w:val="hy-AM"/>
        </w:rPr>
        <w:t xml:space="preserve"> </w:t>
      </w:r>
    </w:p>
    <w:p w14:paraId="6FEB2667" w14:textId="594E9718" w:rsidR="002E7572" w:rsidRPr="002E7572" w:rsidRDefault="002E7572" w:rsidP="002E7572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</w:rPr>
      </w:pPr>
      <w:r w:rsidRPr="002E7572">
        <w:rPr>
          <w:rFonts w:ascii="GHEA Grapalat" w:eastAsia="Times New Roman" w:hAnsi="GHEA Grapalat" w:cs="Sylfaen"/>
        </w:rPr>
        <w:t xml:space="preserve">2022 թվականի սեպտեմբերի 20-ին Լոռի Բերդի վարչական գրասենյակի շենքում տեղի ունեցավ հանրային </w:t>
      </w:r>
      <w:r>
        <w:rPr>
          <w:rFonts w:ascii="GHEA Grapalat" w:eastAsia="Times New Roman" w:hAnsi="GHEA Grapalat" w:cs="Sylfaen"/>
          <w:lang w:val="hy-AM"/>
        </w:rPr>
        <w:t>քննարկում</w:t>
      </w:r>
      <w:r w:rsidRPr="002E7572">
        <w:rPr>
          <w:rFonts w:ascii="GHEA Grapalat" w:eastAsia="Times New Roman" w:hAnsi="GHEA Grapalat" w:cs="Sylfaen"/>
        </w:rPr>
        <w:t xml:space="preserve"> ՀՏԶՀ-ի, Լոռի Բերդի քաղաքապետարանի ներկայացուցիչների և Լոռի Բերդ համայնքի բնակիչների մասնակցությամբ։ </w:t>
      </w:r>
      <w:r w:rsidR="006B4E02">
        <w:rPr>
          <w:rFonts w:ascii="GHEA Grapalat" w:eastAsia="Times New Roman" w:hAnsi="GHEA Grapalat" w:cs="Sylfaen"/>
          <w:lang w:val="hy-AM"/>
        </w:rPr>
        <w:t>Հ</w:t>
      </w:r>
      <w:r w:rsidRPr="002E7572">
        <w:rPr>
          <w:rFonts w:ascii="GHEA Grapalat" w:eastAsia="Times New Roman" w:hAnsi="GHEA Grapalat" w:cs="Sylfaen"/>
        </w:rPr>
        <w:t>անդիպմանը մասնակցել է 18 մարդ, որից 7-ը կանայք են։</w:t>
      </w:r>
      <w:bookmarkStart w:id="0" w:name="_GoBack"/>
      <w:bookmarkEnd w:id="0"/>
    </w:p>
    <w:p w14:paraId="2B2D3CB9" w14:textId="502AB1C3" w:rsidR="002E7572" w:rsidRPr="002E7572" w:rsidRDefault="002E7572" w:rsidP="002E7572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</w:rPr>
      </w:pPr>
      <w:r w:rsidRPr="002E7572">
        <w:rPr>
          <w:rFonts w:ascii="GHEA Grapalat" w:eastAsia="Times New Roman" w:hAnsi="GHEA Grapalat" w:cs="Sylfaen"/>
        </w:rPr>
        <w:t xml:space="preserve">Հանրային </w:t>
      </w:r>
      <w:r>
        <w:rPr>
          <w:rFonts w:ascii="GHEA Grapalat" w:eastAsia="Times New Roman" w:hAnsi="GHEA Grapalat" w:cs="Sylfaen"/>
          <w:lang w:val="hy-AM"/>
        </w:rPr>
        <w:t>քննարկման</w:t>
      </w:r>
      <w:r w:rsidRPr="002E7572">
        <w:rPr>
          <w:rFonts w:ascii="GHEA Grapalat" w:eastAsia="Times New Roman" w:hAnsi="GHEA Grapalat" w:cs="Sylfaen"/>
        </w:rPr>
        <w:t xml:space="preserve"> հայտարարությունը տեղադրվել է ՀՏԶՀ-ի և Լոռի Բերդ համայնքի վեբ-էջ</w:t>
      </w:r>
      <w:r>
        <w:rPr>
          <w:rFonts w:ascii="GHEA Grapalat" w:eastAsia="Times New Roman" w:hAnsi="GHEA Grapalat" w:cs="Sylfaen"/>
          <w:lang w:val="hy-AM"/>
        </w:rPr>
        <w:t>եր</w:t>
      </w:r>
      <w:r w:rsidRPr="002E7572">
        <w:rPr>
          <w:rFonts w:ascii="GHEA Grapalat" w:eastAsia="Times New Roman" w:hAnsi="GHEA Grapalat" w:cs="Sylfaen"/>
        </w:rPr>
        <w:t>ում և ֆեյսբուքյան էջում 2022 թվականի սեպտեմբերի 7-ին։</w:t>
      </w:r>
    </w:p>
    <w:p w14:paraId="017F5011" w14:textId="3F24D2AC" w:rsidR="002E7572" w:rsidRPr="002E7572" w:rsidRDefault="002E7572" w:rsidP="002E7572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</w:rPr>
      </w:pPr>
      <w:r w:rsidRPr="002E7572">
        <w:rPr>
          <w:rFonts w:ascii="GHEA Grapalat" w:eastAsia="Times New Roman" w:hAnsi="GHEA Grapalat" w:cs="Sylfaen"/>
        </w:rPr>
        <w:t>Հանդիպումը բացեց Լոռի Բերդի վարչական գրասենյակի ղեկավարը և ներկայացրեց հանդիպման նպատակը և միկրո</w:t>
      </w:r>
      <w:r>
        <w:rPr>
          <w:rFonts w:ascii="GHEA Grapalat" w:eastAsia="Times New Roman" w:hAnsi="GHEA Grapalat" w:cs="Sylfaen"/>
          <w:lang w:val="hy-AM"/>
        </w:rPr>
        <w:t xml:space="preserve">ծրագրի </w:t>
      </w:r>
      <w:r w:rsidRPr="002E7572">
        <w:rPr>
          <w:rFonts w:ascii="GHEA Grapalat" w:eastAsia="Times New Roman" w:hAnsi="GHEA Grapalat" w:cs="Sylfaen"/>
        </w:rPr>
        <w:t>հայեցակարգը:</w:t>
      </w:r>
    </w:p>
    <w:p w14:paraId="0C2F3AE6" w14:textId="7B5F51DD" w:rsidR="002E7572" w:rsidRPr="002E7572" w:rsidRDefault="002E7572" w:rsidP="002E7572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</w:rPr>
      </w:pPr>
      <w:r w:rsidRPr="002E7572">
        <w:rPr>
          <w:rFonts w:ascii="GHEA Grapalat" w:eastAsia="Times New Roman" w:hAnsi="GHEA Grapalat" w:cs="Sylfaen"/>
        </w:rPr>
        <w:t>ՀՏԶՀ</w:t>
      </w:r>
      <w:r>
        <w:rPr>
          <w:rFonts w:ascii="GHEA Grapalat" w:eastAsia="Times New Roman" w:hAnsi="GHEA Grapalat" w:cs="Sylfaen"/>
          <w:lang w:val="hy-AM"/>
        </w:rPr>
        <w:t>-ի</w:t>
      </w:r>
      <w:r w:rsidRPr="002E7572">
        <w:rPr>
          <w:rFonts w:ascii="GHEA Grapalat" w:eastAsia="Times New Roman" w:hAnsi="GHEA Grapalat" w:cs="Sylfaen"/>
        </w:rPr>
        <w:t xml:space="preserve"> սոցիալական մասնագետ Քնարիկ Գրիգորյանը ներկայացրեց միկրոծրագրով </w:t>
      </w:r>
      <w:r>
        <w:rPr>
          <w:rFonts w:ascii="GHEA Grapalat" w:eastAsia="Times New Roman" w:hAnsi="GHEA Grapalat" w:cs="Sylfaen"/>
          <w:lang w:val="hy-AM"/>
        </w:rPr>
        <w:t>նախատեսված</w:t>
      </w:r>
      <w:r w:rsidRPr="002E7572">
        <w:rPr>
          <w:rFonts w:ascii="GHEA Grapalat" w:eastAsia="Times New Roman" w:hAnsi="GHEA Grapalat" w:cs="Sylfaen"/>
        </w:rPr>
        <w:t xml:space="preserve"> շինարարական աշխատանքների ծավալը և մշակված Բնապահպանական և սոցիալական կառավարման պլանի նպատակը։ Ներկայացվեցին ակնկալվող բնապահպանական և սոցիալական ազդեցությունները, ներառյալ շինարարական աղբի առաջացումը և տեղափոխումը, աղմուկի և փոշու առաջացումը շինարարական աշխատանքների պատճառով: Ներկայացվել են նաև նախատեսվ</w:t>
      </w:r>
      <w:r>
        <w:rPr>
          <w:rFonts w:ascii="GHEA Grapalat" w:eastAsia="Times New Roman" w:hAnsi="GHEA Grapalat" w:cs="Sylfaen"/>
          <w:lang w:val="hy-AM"/>
        </w:rPr>
        <w:t>ած</w:t>
      </w:r>
      <w:r w:rsidRPr="002E7572">
        <w:rPr>
          <w:rFonts w:ascii="GHEA Grapalat" w:eastAsia="Times New Roman" w:hAnsi="GHEA Grapalat" w:cs="Sylfaen"/>
        </w:rPr>
        <w:t xml:space="preserve"> անվտանգության միջոցառումները, այդ թվում՝ շինհրապարակի վտանգավոր հատվածներում զգուշացնող ժապավենների տեղադրումը և երթևեկության կառավարումը, անվտանգության նշանների տեղադրման պահանջները։ Ներկայացվել են աշխատանքի անվտանգության միջոցառումները, այդ թվում՝ համազգեստ կրելը և անհատական պաշտպանության միջոցները, ինչպես նաև շինանյութերի մատակարարման և շինարարական սարքավորումների պահպանման պահանջները։</w:t>
      </w:r>
    </w:p>
    <w:p w14:paraId="0AF34F2B" w14:textId="7EB30F23" w:rsidR="002E7572" w:rsidRPr="002E7572" w:rsidRDefault="002E7572" w:rsidP="002E7572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</w:rPr>
      </w:pPr>
      <w:r w:rsidRPr="002E7572">
        <w:rPr>
          <w:rFonts w:ascii="GHEA Grapalat" w:eastAsia="Times New Roman" w:hAnsi="GHEA Grapalat" w:cs="Sylfaen"/>
        </w:rPr>
        <w:t xml:space="preserve">Հանդիպման մասնակիցներին ներկայացվեց </w:t>
      </w:r>
      <w:r w:rsidR="008E378B">
        <w:rPr>
          <w:rFonts w:ascii="GHEA Grapalat" w:eastAsia="Times New Roman" w:hAnsi="GHEA Grapalat" w:cs="Sylfaen"/>
          <w:lang w:val="hy-AM"/>
        </w:rPr>
        <w:t>ՍՆՏԶ</w:t>
      </w:r>
      <w:r w:rsidRPr="002E7572">
        <w:rPr>
          <w:rFonts w:ascii="GHEA Grapalat" w:eastAsia="Times New Roman" w:hAnsi="GHEA Grapalat" w:cs="Sylfaen"/>
        </w:rPr>
        <w:t xml:space="preserve"> ծրագրի բողոքների լուծման մեխանիզմը (</w:t>
      </w:r>
      <w:r w:rsidR="008E378B">
        <w:rPr>
          <w:rFonts w:ascii="GHEA Grapalat" w:eastAsia="Times New Roman" w:hAnsi="GHEA Grapalat" w:cs="Sylfaen"/>
          <w:lang w:val="hy-AM"/>
        </w:rPr>
        <w:t>ԲԼՄ</w:t>
      </w:r>
      <w:r w:rsidRPr="002E7572">
        <w:rPr>
          <w:rFonts w:ascii="GHEA Grapalat" w:eastAsia="Times New Roman" w:hAnsi="GHEA Grapalat" w:cs="Sylfaen"/>
        </w:rPr>
        <w:t xml:space="preserve">): Ներկայացվեցին համայնքի ժողովում ընտրված տեղական կիզակետի (Մարգարիտա Հովսեփյան) կոնտակտային տվյալները։ Ներկայացվել են բողոքների ներկայացման, քննության և վերանայման ընթացակարգերը։ Նշվեց, որ </w:t>
      </w:r>
      <w:r w:rsidR="008E378B">
        <w:rPr>
          <w:rFonts w:ascii="GHEA Grapalat" w:eastAsia="Times New Roman" w:hAnsi="GHEA Grapalat" w:cs="Sylfaen"/>
          <w:lang w:val="hy-AM"/>
        </w:rPr>
        <w:t>ԲԼՄ</w:t>
      </w:r>
      <w:r w:rsidRPr="002E7572">
        <w:rPr>
          <w:rFonts w:ascii="GHEA Grapalat" w:eastAsia="Times New Roman" w:hAnsi="GHEA Grapalat" w:cs="Sylfaen"/>
        </w:rPr>
        <w:t>-ի մասին տեղեկատվությունը լրացուցիչ կտեղադրվի Լոռի Բերդի վարչական գրասենյակի տեղեկատվական և շինհրապարակի մուտքի մոտ տեղադրվելիք միկրո</w:t>
      </w:r>
      <w:r w:rsidR="008E378B">
        <w:rPr>
          <w:rFonts w:ascii="GHEA Grapalat" w:eastAsia="Times New Roman" w:hAnsi="GHEA Grapalat" w:cs="Sylfaen"/>
          <w:lang w:val="hy-AM"/>
        </w:rPr>
        <w:t>ծրագրի</w:t>
      </w:r>
      <w:r w:rsidRPr="002E7572">
        <w:rPr>
          <w:rFonts w:ascii="GHEA Grapalat" w:eastAsia="Times New Roman" w:hAnsi="GHEA Grapalat" w:cs="Sylfaen"/>
        </w:rPr>
        <w:t xml:space="preserve"> տեղեկատվական տախտակին։</w:t>
      </w:r>
    </w:p>
    <w:p w14:paraId="3330D9C9" w14:textId="77777777" w:rsidR="002E7572" w:rsidRPr="002E7572" w:rsidRDefault="002E7572" w:rsidP="002E7572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</w:rPr>
      </w:pPr>
      <w:r w:rsidRPr="002E7572">
        <w:rPr>
          <w:rFonts w:ascii="GHEA Grapalat" w:eastAsia="Times New Roman" w:hAnsi="GHEA Grapalat" w:cs="Sylfaen"/>
        </w:rPr>
        <w:t>Ասվել է ԲՍԿՊ-ով նախատեսված միջոցառումների իրականացման վերահսկողության և մոնիտորինգի ընթացակարգերի մասին։</w:t>
      </w:r>
    </w:p>
    <w:p w14:paraId="6E690BA8" w14:textId="6B11E031" w:rsidR="002E7572" w:rsidRDefault="002E7572" w:rsidP="002E7572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  <w:lang w:val="hy-AM"/>
        </w:rPr>
      </w:pPr>
      <w:r w:rsidRPr="002E7572">
        <w:rPr>
          <w:rFonts w:ascii="GHEA Grapalat" w:eastAsia="Times New Roman" w:hAnsi="GHEA Grapalat" w:cs="Sylfaen"/>
        </w:rPr>
        <w:t>Հարցեր չ</w:t>
      </w:r>
      <w:r w:rsidR="006B4E02">
        <w:rPr>
          <w:rFonts w:ascii="GHEA Grapalat" w:eastAsia="Times New Roman" w:hAnsi="GHEA Grapalat" w:cs="Sylfaen"/>
          <w:lang w:val="hy-AM"/>
        </w:rPr>
        <w:t>բարձրացվեցին</w:t>
      </w:r>
      <w:r w:rsidRPr="002E7572">
        <w:rPr>
          <w:rFonts w:ascii="GHEA Grapalat" w:eastAsia="Times New Roman" w:hAnsi="GHEA Grapalat" w:cs="Sylfaen"/>
        </w:rPr>
        <w:t>։</w:t>
      </w:r>
    </w:p>
    <w:p w14:paraId="36589BBD" w14:textId="77777777" w:rsidR="008E378B" w:rsidRDefault="008E378B" w:rsidP="002E7572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Sylfaen"/>
          <w:lang w:val="hy-AM"/>
        </w:rPr>
      </w:pPr>
    </w:p>
    <w:p w14:paraId="4A666B9F" w14:textId="77036683" w:rsidR="007C4159" w:rsidRPr="002D5FA1" w:rsidRDefault="003A636F" w:rsidP="002D5FA1">
      <w:pPr>
        <w:autoSpaceDE w:val="0"/>
        <w:autoSpaceDN w:val="0"/>
        <w:adjustRightInd w:val="0"/>
        <w:spacing w:after="0" w:line="360" w:lineRule="auto"/>
        <w:ind w:left="3600" w:hanging="3600"/>
        <w:rPr>
          <w:rFonts w:ascii="GHEA Grapalat" w:eastAsia="Times New Roman" w:hAnsi="GHEA Grapalat"/>
          <w:b/>
          <w:sz w:val="20"/>
          <w:szCs w:val="20"/>
          <w:lang w:val="hy-AM"/>
        </w:rPr>
      </w:pPr>
      <w:r w:rsidRPr="002D5FA1">
        <w:rPr>
          <w:rFonts w:ascii="GHEA Grapalat" w:eastAsia="Times New Roman" w:hAnsi="GHEA Grapalat"/>
          <w:lang w:val="hy-AM"/>
        </w:rPr>
        <w:t xml:space="preserve"> </w:t>
      </w:r>
      <w:r w:rsidR="002D5FA1" w:rsidRPr="002D5FA1">
        <w:rPr>
          <w:rFonts w:ascii="GHEA Grapalat" w:eastAsia="Times New Roman" w:hAnsi="GHEA Grapalat" w:cs="Sylfaen"/>
          <w:b/>
          <w:lang w:val="hy-AM"/>
        </w:rPr>
        <w:t>Հավելված 6</w:t>
      </w:r>
      <w:r w:rsidR="005542DB" w:rsidRPr="002D5FA1">
        <w:rPr>
          <w:rFonts w:ascii="GHEA Grapalat" w:eastAsia="Times New Roman" w:hAnsi="GHEA Grapalat" w:cs="Sylfaen"/>
          <w:b/>
          <w:lang w:val="hy-AM"/>
        </w:rPr>
        <w:t>՝</w:t>
      </w:r>
      <w:r w:rsidR="00AD4964" w:rsidRPr="002D5FA1">
        <w:rPr>
          <w:rFonts w:ascii="GHEA Grapalat" w:eastAsia="Times New Roman" w:hAnsi="GHEA Grapalat" w:cs="Sylfaen"/>
          <w:b/>
          <w:lang w:val="hy-AM"/>
        </w:rPr>
        <w:t>Շինարարության իրականացման թույլտվություն  (</w:t>
      </w:r>
      <w:r w:rsidR="005542DB" w:rsidRPr="002D5FA1">
        <w:rPr>
          <w:rFonts w:ascii="GHEA Grapalat" w:eastAsia="Times New Roman" w:hAnsi="GHEA Grapalat" w:cs="Sylfaen"/>
          <w:b/>
          <w:lang w:val="hy-AM"/>
        </w:rPr>
        <w:t>կ</w:t>
      </w:r>
      <w:r w:rsidR="00AD4964" w:rsidRPr="002D5FA1">
        <w:rPr>
          <w:rFonts w:ascii="GHEA Grapalat" w:eastAsia="Times New Roman" w:hAnsi="GHEA Grapalat" w:cs="Sylfaen"/>
          <w:b/>
          <w:lang w:val="hy-AM"/>
        </w:rPr>
        <w:t>տրամադրվի)</w:t>
      </w:r>
    </w:p>
    <w:sectPr w:rsidR="007C4159" w:rsidRPr="002D5FA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84270FD" w15:done="0"/>
  <w15:commentEx w15:paraId="01E9C9F8" w15:done="0"/>
  <w15:commentEx w15:paraId="2D18E281" w15:done="0"/>
  <w15:commentEx w15:paraId="0C0D3C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4270FD" w16cid:durableId="244670B9"/>
  <w16cid:commentId w16cid:paraId="01E9C9F8" w16cid:durableId="244670BF"/>
  <w16cid:commentId w16cid:paraId="2D18E281" w16cid:durableId="244670C0"/>
  <w16cid:commentId w16cid:paraId="0C0D3CE0" w16cid:durableId="244670C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84557B" w14:textId="77777777" w:rsidR="00A47F72" w:rsidRDefault="00A47F72" w:rsidP="00FC3104">
      <w:pPr>
        <w:spacing w:after="0" w:line="240" w:lineRule="auto"/>
      </w:pPr>
      <w:r>
        <w:separator/>
      </w:r>
    </w:p>
  </w:endnote>
  <w:endnote w:type="continuationSeparator" w:id="0">
    <w:p w14:paraId="14794CF7" w14:textId="77777777" w:rsidR="00A47F72" w:rsidRDefault="00A47F72" w:rsidP="00FC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6D5FB" w14:textId="77777777" w:rsidR="00A47F72" w:rsidRDefault="00A47F7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A417F" w14:textId="77777777" w:rsidR="00A47F72" w:rsidRDefault="00A47F7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53D1F" w14:textId="77777777" w:rsidR="00A47F72" w:rsidRDefault="00A47F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834CE2" w14:textId="77777777" w:rsidR="00A47F72" w:rsidRDefault="00A47F72" w:rsidP="00FC3104">
      <w:pPr>
        <w:spacing w:after="0" w:line="240" w:lineRule="auto"/>
      </w:pPr>
      <w:r>
        <w:separator/>
      </w:r>
    </w:p>
  </w:footnote>
  <w:footnote w:type="continuationSeparator" w:id="0">
    <w:p w14:paraId="106C3764" w14:textId="77777777" w:rsidR="00A47F72" w:rsidRDefault="00A47F72" w:rsidP="00FC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4F2EF" w14:textId="77777777" w:rsidR="00A47F72" w:rsidRDefault="00A47F7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86E9E" w14:textId="77777777" w:rsidR="00A47F72" w:rsidRDefault="00A47F7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5EA39" w14:textId="77777777" w:rsidR="00A47F72" w:rsidRDefault="00A47F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58F6E1F"/>
    <w:multiLevelType w:val="hybridMultilevel"/>
    <w:tmpl w:val="E098E5C0"/>
    <w:lvl w:ilvl="0" w:tplc="33EC70DE">
      <w:start w:val="1"/>
      <w:numFmt w:val="lowerLetter"/>
      <w:lvlText w:val="(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A0DCE"/>
    <w:multiLevelType w:val="hybridMultilevel"/>
    <w:tmpl w:val="999C81A0"/>
    <w:lvl w:ilvl="0" w:tplc="04190001">
      <w:start w:val="1"/>
      <w:numFmt w:val="bullet"/>
      <w:lvlText w:val="-"/>
      <w:lvlJc w:val="left"/>
      <w:pPr>
        <w:ind w:left="709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>
    <w:nsid w:val="1123214B"/>
    <w:multiLevelType w:val="hybridMultilevel"/>
    <w:tmpl w:val="C57C978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4100D5"/>
    <w:multiLevelType w:val="hybridMultilevel"/>
    <w:tmpl w:val="BF325D84"/>
    <w:lvl w:ilvl="0" w:tplc="A0402A0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E5975A9"/>
    <w:multiLevelType w:val="hybridMultilevel"/>
    <w:tmpl w:val="309E6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94D3968"/>
    <w:multiLevelType w:val="hybridMultilevel"/>
    <w:tmpl w:val="962EEB0E"/>
    <w:lvl w:ilvl="0" w:tplc="967E0394">
      <w:start w:val="1"/>
      <w:numFmt w:val="lowerLetter"/>
      <w:lvlText w:val="(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DA4C18"/>
    <w:multiLevelType w:val="hybridMultilevel"/>
    <w:tmpl w:val="0C30FE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690C40"/>
    <w:multiLevelType w:val="hybridMultilevel"/>
    <w:tmpl w:val="A1FCC65A"/>
    <w:lvl w:ilvl="0" w:tplc="C6AC485A">
      <w:start w:val="1"/>
      <w:numFmt w:val="lowerLetter"/>
      <w:lvlText w:val="(%1)"/>
      <w:lvlJc w:val="left"/>
      <w:pPr>
        <w:ind w:left="990" w:hanging="72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2D1300A3"/>
    <w:multiLevelType w:val="hybridMultilevel"/>
    <w:tmpl w:val="2FE49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4423E8"/>
    <w:multiLevelType w:val="hybridMultilevel"/>
    <w:tmpl w:val="7E9EE948"/>
    <w:lvl w:ilvl="0" w:tplc="4670CB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6F407D2"/>
    <w:multiLevelType w:val="hybridMultilevel"/>
    <w:tmpl w:val="53E03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D831FF"/>
    <w:multiLevelType w:val="hybridMultilevel"/>
    <w:tmpl w:val="9D86B9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12A4750"/>
    <w:multiLevelType w:val="hybridMultilevel"/>
    <w:tmpl w:val="376C8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B81A81"/>
    <w:multiLevelType w:val="hybridMultilevel"/>
    <w:tmpl w:val="14FA0C44"/>
    <w:lvl w:ilvl="0" w:tplc="04090001">
      <w:start w:val="1"/>
      <w:numFmt w:val="bullet"/>
      <w:lvlText w:val=""/>
      <w:lvlJc w:val="left"/>
      <w:pPr>
        <w:ind w:left="3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20">
    <w:nsid w:val="679C1736"/>
    <w:multiLevelType w:val="hybridMultilevel"/>
    <w:tmpl w:val="71AA1464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5E2598"/>
    <w:multiLevelType w:val="hybridMultilevel"/>
    <w:tmpl w:val="F20414A8"/>
    <w:lvl w:ilvl="0" w:tplc="04190001">
      <w:start w:val="1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2857C7"/>
    <w:multiLevelType w:val="hybridMultilevel"/>
    <w:tmpl w:val="5F360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13"/>
  </w:num>
  <w:num w:numId="12">
    <w:abstractNumId w:val="14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3"/>
  </w:num>
  <w:num w:numId="16">
    <w:abstractNumId w:val="20"/>
  </w:num>
  <w:num w:numId="17">
    <w:abstractNumId w:val="8"/>
  </w:num>
  <w:num w:numId="18">
    <w:abstractNumId w:val="16"/>
  </w:num>
  <w:num w:numId="19">
    <w:abstractNumId w:val="2"/>
  </w:num>
  <w:num w:numId="20">
    <w:abstractNumId w:val="19"/>
  </w:num>
  <w:num w:numId="21">
    <w:abstractNumId w:val="22"/>
  </w:num>
  <w:num w:numId="22">
    <w:abstractNumId w:val="4"/>
  </w:num>
  <w:num w:numId="23">
    <w:abstractNumId w:val="11"/>
  </w:num>
  <w:num w:numId="24">
    <w:abstractNumId w:val="18"/>
  </w:num>
  <w:num w:numId="25">
    <w:abstractNumId w:val="2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Hmayak Avagyan">
    <w15:presenceInfo w15:providerId="None" w15:userId="Hmayak Avagy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G0NDIyMbE0NDY0NDFR0lEKTi0uzszPAykwrgUApMSLJiwAAAA="/>
  </w:docVars>
  <w:rsids>
    <w:rsidRoot w:val="00CC5D27"/>
    <w:rsid w:val="0000071E"/>
    <w:rsid w:val="000037E0"/>
    <w:rsid w:val="00017FDF"/>
    <w:rsid w:val="0002363C"/>
    <w:rsid w:val="00054A3A"/>
    <w:rsid w:val="00075881"/>
    <w:rsid w:val="00076059"/>
    <w:rsid w:val="00083B49"/>
    <w:rsid w:val="00087002"/>
    <w:rsid w:val="00097B65"/>
    <w:rsid w:val="000A4AF3"/>
    <w:rsid w:val="000B583A"/>
    <w:rsid w:val="000B657C"/>
    <w:rsid w:val="000E0308"/>
    <w:rsid w:val="00102CDC"/>
    <w:rsid w:val="00122090"/>
    <w:rsid w:val="00135B22"/>
    <w:rsid w:val="00145C63"/>
    <w:rsid w:val="0014732F"/>
    <w:rsid w:val="001504B4"/>
    <w:rsid w:val="00165D53"/>
    <w:rsid w:val="00170832"/>
    <w:rsid w:val="00193022"/>
    <w:rsid w:val="00196838"/>
    <w:rsid w:val="001A6B0E"/>
    <w:rsid w:val="001D03BD"/>
    <w:rsid w:val="001E71C5"/>
    <w:rsid w:val="001F2549"/>
    <w:rsid w:val="001F67E1"/>
    <w:rsid w:val="00200DE1"/>
    <w:rsid w:val="002012AD"/>
    <w:rsid w:val="00201FDB"/>
    <w:rsid w:val="00203898"/>
    <w:rsid w:val="002038AB"/>
    <w:rsid w:val="00223599"/>
    <w:rsid w:val="002345EF"/>
    <w:rsid w:val="002460B1"/>
    <w:rsid w:val="00246ECE"/>
    <w:rsid w:val="00251FEC"/>
    <w:rsid w:val="0026485E"/>
    <w:rsid w:val="00276244"/>
    <w:rsid w:val="002829CA"/>
    <w:rsid w:val="0029386D"/>
    <w:rsid w:val="0029581E"/>
    <w:rsid w:val="00297B7F"/>
    <w:rsid w:val="002B706C"/>
    <w:rsid w:val="002B7420"/>
    <w:rsid w:val="002D09DB"/>
    <w:rsid w:val="002D3D3E"/>
    <w:rsid w:val="002D5FA1"/>
    <w:rsid w:val="002D712D"/>
    <w:rsid w:val="002E7572"/>
    <w:rsid w:val="00301185"/>
    <w:rsid w:val="00307551"/>
    <w:rsid w:val="003157FD"/>
    <w:rsid w:val="0031732B"/>
    <w:rsid w:val="00321900"/>
    <w:rsid w:val="0032647A"/>
    <w:rsid w:val="003335EA"/>
    <w:rsid w:val="00354693"/>
    <w:rsid w:val="00356FB2"/>
    <w:rsid w:val="00370530"/>
    <w:rsid w:val="00371724"/>
    <w:rsid w:val="00372A79"/>
    <w:rsid w:val="00380178"/>
    <w:rsid w:val="00384D19"/>
    <w:rsid w:val="003A636F"/>
    <w:rsid w:val="003A6A27"/>
    <w:rsid w:val="003B3A0E"/>
    <w:rsid w:val="003C35D3"/>
    <w:rsid w:val="003D1DF9"/>
    <w:rsid w:val="003D396B"/>
    <w:rsid w:val="003D61F1"/>
    <w:rsid w:val="003E33C4"/>
    <w:rsid w:val="003F025A"/>
    <w:rsid w:val="003F72D7"/>
    <w:rsid w:val="004071D3"/>
    <w:rsid w:val="0041115D"/>
    <w:rsid w:val="004175EC"/>
    <w:rsid w:val="00424993"/>
    <w:rsid w:val="0044487C"/>
    <w:rsid w:val="00445CE1"/>
    <w:rsid w:val="00450BA7"/>
    <w:rsid w:val="00471089"/>
    <w:rsid w:val="00471C98"/>
    <w:rsid w:val="004812E4"/>
    <w:rsid w:val="00493E3E"/>
    <w:rsid w:val="004A5E31"/>
    <w:rsid w:val="004A7DFA"/>
    <w:rsid w:val="004B6D52"/>
    <w:rsid w:val="004D1E98"/>
    <w:rsid w:val="004E30B8"/>
    <w:rsid w:val="004F119E"/>
    <w:rsid w:val="005044F1"/>
    <w:rsid w:val="00505805"/>
    <w:rsid w:val="005147D6"/>
    <w:rsid w:val="005252F3"/>
    <w:rsid w:val="005355FA"/>
    <w:rsid w:val="00550756"/>
    <w:rsid w:val="005542DB"/>
    <w:rsid w:val="005634EB"/>
    <w:rsid w:val="005673A7"/>
    <w:rsid w:val="005733E6"/>
    <w:rsid w:val="00587E6A"/>
    <w:rsid w:val="00590C2F"/>
    <w:rsid w:val="00590CCB"/>
    <w:rsid w:val="005A1B09"/>
    <w:rsid w:val="005C1941"/>
    <w:rsid w:val="005C5716"/>
    <w:rsid w:val="005E59C1"/>
    <w:rsid w:val="005F3EB8"/>
    <w:rsid w:val="00613516"/>
    <w:rsid w:val="0061743E"/>
    <w:rsid w:val="006204A0"/>
    <w:rsid w:val="00622E56"/>
    <w:rsid w:val="0062432D"/>
    <w:rsid w:val="006243FB"/>
    <w:rsid w:val="0062475B"/>
    <w:rsid w:val="006403F5"/>
    <w:rsid w:val="006409B5"/>
    <w:rsid w:val="006417E6"/>
    <w:rsid w:val="00651548"/>
    <w:rsid w:val="006533AE"/>
    <w:rsid w:val="006560BF"/>
    <w:rsid w:val="00657BF8"/>
    <w:rsid w:val="006640E7"/>
    <w:rsid w:val="00664234"/>
    <w:rsid w:val="00686207"/>
    <w:rsid w:val="00686482"/>
    <w:rsid w:val="006A31B9"/>
    <w:rsid w:val="006B1100"/>
    <w:rsid w:val="006B2962"/>
    <w:rsid w:val="006B4E02"/>
    <w:rsid w:val="006C09D3"/>
    <w:rsid w:val="006C7CA1"/>
    <w:rsid w:val="006D46FA"/>
    <w:rsid w:val="006E5E56"/>
    <w:rsid w:val="006F254F"/>
    <w:rsid w:val="00725C9C"/>
    <w:rsid w:val="00733ADC"/>
    <w:rsid w:val="00741361"/>
    <w:rsid w:val="00752537"/>
    <w:rsid w:val="00753B7A"/>
    <w:rsid w:val="007676AE"/>
    <w:rsid w:val="007844C2"/>
    <w:rsid w:val="00785F58"/>
    <w:rsid w:val="00786CBF"/>
    <w:rsid w:val="00793D81"/>
    <w:rsid w:val="007A2E92"/>
    <w:rsid w:val="007B14EB"/>
    <w:rsid w:val="007B5089"/>
    <w:rsid w:val="007C1C82"/>
    <w:rsid w:val="007C4159"/>
    <w:rsid w:val="007C50FD"/>
    <w:rsid w:val="007C6C9F"/>
    <w:rsid w:val="007C7D6E"/>
    <w:rsid w:val="007D4F94"/>
    <w:rsid w:val="00802AB2"/>
    <w:rsid w:val="00814C59"/>
    <w:rsid w:val="00832AE1"/>
    <w:rsid w:val="008348E2"/>
    <w:rsid w:val="008506AA"/>
    <w:rsid w:val="00852B91"/>
    <w:rsid w:val="008551A4"/>
    <w:rsid w:val="008561B9"/>
    <w:rsid w:val="00861DAF"/>
    <w:rsid w:val="00870699"/>
    <w:rsid w:val="00895558"/>
    <w:rsid w:val="008A06F1"/>
    <w:rsid w:val="008A0E38"/>
    <w:rsid w:val="008A108F"/>
    <w:rsid w:val="008A72AA"/>
    <w:rsid w:val="008B3B46"/>
    <w:rsid w:val="008B7AB3"/>
    <w:rsid w:val="008E378B"/>
    <w:rsid w:val="008E4AC5"/>
    <w:rsid w:val="008F20AA"/>
    <w:rsid w:val="008F313C"/>
    <w:rsid w:val="009029AA"/>
    <w:rsid w:val="0091051C"/>
    <w:rsid w:val="00913910"/>
    <w:rsid w:val="00915B34"/>
    <w:rsid w:val="00924082"/>
    <w:rsid w:val="00925557"/>
    <w:rsid w:val="0093729F"/>
    <w:rsid w:val="00960892"/>
    <w:rsid w:val="00983C1F"/>
    <w:rsid w:val="00984F39"/>
    <w:rsid w:val="009905BA"/>
    <w:rsid w:val="009957B3"/>
    <w:rsid w:val="009A55C3"/>
    <w:rsid w:val="009C5E37"/>
    <w:rsid w:val="009D1505"/>
    <w:rsid w:val="009D7B22"/>
    <w:rsid w:val="009E2DF0"/>
    <w:rsid w:val="009E3305"/>
    <w:rsid w:val="009E7F05"/>
    <w:rsid w:val="009F2FF3"/>
    <w:rsid w:val="00A01F18"/>
    <w:rsid w:val="00A14B96"/>
    <w:rsid w:val="00A31F4B"/>
    <w:rsid w:val="00A34E4B"/>
    <w:rsid w:val="00A447B2"/>
    <w:rsid w:val="00A47F72"/>
    <w:rsid w:val="00A511E4"/>
    <w:rsid w:val="00A8412A"/>
    <w:rsid w:val="00A936D1"/>
    <w:rsid w:val="00AA6786"/>
    <w:rsid w:val="00AB3CA0"/>
    <w:rsid w:val="00AB5573"/>
    <w:rsid w:val="00AC39BA"/>
    <w:rsid w:val="00AC4740"/>
    <w:rsid w:val="00AC6D3F"/>
    <w:rsid w:val="00AD4964"/>
    <w:rsid w:val="00B13BBE"/>
    <w:rsid w:val="00B32294"/>
    <w:rsid w:val="00B341F6"/>
    <w:rsid w:val="00B448AA"/>
    <w:rsid w:val="00B52104"/>
    <w:rsid w:val="00B543C7"/>
    <w:rsid w:val="00B76387"/>
    <w:rsid w:val="00B77356"/>
    <w:rsid w:val="00B9631B"/>
    <w:rsid w:val="00B973D0"/>
    <w:rsid w:val="00BA64B0"/>
    <w:rsid w:val="00BB1AC3"/>
    <w:rsid w:val="00BB3F20"/>
    <w:rsid w:val="00BD0AA1"/>
    <w:rsid w:val="00BE4669"/>
    <w:rsid w:val="00BF0DC5"/>
    <w:rsid w:val="00BF0E9E"/>
    <w:rsid w:val="00BF2606"/>
    <w:rsid w:val="00BF493E"/>
    <w:rsid w:val="00C0110A"/>
    <w:rsid w:val="00C02848"/>
    <w:rsid w:val="00C1571A"/>
    <w:rsid w:val="00C25834"/>
    <w:rsid w:val="00C426F2"/>
    <w:rsid w:val="00C451E0"/>
    <w:rsid w:val="00C63550"/>
    <w:rsid w:val="00C775EC"/>
    <w:rsid w:val="00C83398"/>
    <w:rsid w:val="00C83F61"/>
    <w:rsid w:val="00C855D3"/>
    <w:rsid w:val="00CA4047"/>
    <w:rsid w:val="00CB0CA1"/>
    <w:rsid w:val="00CB3199"/>
    <w:rsid w:val="00CC5D27"/>
    <w:rsid w:val="00CC6470"/>
    <w:rsid w:val="00CD1047"/>
    <w:rsid w:val="00CD687C"/>
    <w:rsid w:val="00CD787A"/>
    <w:rsid w:val="00CD7FFC"/>
    <w:rsid w:val="00CF08EE"/>
    <w:rsid w:val="00D00389"/>
    <w:rsid w:val="00D16C59"/>
    <w:rsid w:val="00D207CE"/>
    <w:rsid w:val="00D25121"/>
    <w:rsid w:val="00D4010C"/>
    <w:rsid w:val="00D44157"/>
    <w:rsid w:val="00D523DD"/>
    <w:rsid w:val="00D766B4"/>
    <w:rsid w:val="00DC1CCE"/>
    <w:rsid w:val="00DD01F8"/>
    <w:rsid w:val="00DD236A"/>
    <w:rsid w:val="00DE048F"/>
    <w:rsid w:val="00DF4983"/>
    <w:rsid w:val="00DF5605"/>
    <w:rsid w:val="00E137BE"/>
    <w:rsid w:val="00E15503"/>
    <w:rsid w:val="00E16F13"/>
    <w:rsid w:val="00E22416"/>
    <w:rsid w:val="00E275B7"/>
    <w:rsid w:val="00E34293"/>
    <w:rsid w:val="00E346B6"/>
    <w:rsid w:val="00E61284"/>
    <w:rsid w:val="00E86B89"/>
    <w:rsid w:val="00E87AEF"/>
    <w:rsid w:val="00E92150"/>
    <w:rsid w:val="00EB4D00"/>
    <w:rsid w:val="00EC0984"/>
    <w:rsid w:val="00ED14DA"/>
    <w:rsid w:val="00ED7E44"/>
    <w:rsid w:val="00EE62B9"/>
    <w:rsid w:val="00F072EB"/>
    <w:rsid w:val="00F26AE3"/>
    <w:rsid w:val="00F85172"/>
    <w:rsid w:val="00F93B59"/>
    <w:rsid w:val="00FA686B"/>
    <w:rsid w:val="00FC3104"/>
    <w:rsid w:val="00FC3363"/>
    <w:rsid w:val="00FD0640"/>
    <w:rsid w:val="00FE210F"/>
    <w:rsid w:val="00FE2940"/>
    <w:rsid w:val="00FE38C7"/>
    <w:rsid w:val="00FE5F2A"/>
    <w:rsid w:val="00FE7847"/>
    <w:rsid w:val="00FF0FDC"/>
    <w:rsid w:val="00FF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92535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104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3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03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">
    <w:name w:val="Footnote Text Char"/>
    <w:aliases w:val="single space Char,footnote text Char,FOOTNOTES Char,fn Char"/>
    <w:basedOn w:val="DefaultParagraphFont"/>
    <w:link w:val="FootnoteText"/>
    <w:semiHidden/>
    <w:locked/>
    <w:rsid w:val="00FC3104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 text,FOOTNOTES,fn"/>
    <w:basedOn w:val="Normal"/>
    <w:link w:val="FootnoteTextChar"/>
    <w:semiHidden/>
    <w:unhideWhenUsed/>
    <w:rsid w:val="00FC3104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FC3104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FC3104"/>
    <w:rPr>
      <w:vertAlign w:val="superscript"/>
    </w:rPr>
  </w:style>
  <w:style w:type="table" w:styleId="TableGrid">
    <w:name w:val="Table Grid"/>
    <w:basedOn w:val="TableNormal"/>
    <w:uiPriority w:val="99"/>
    <w:rsid w:val="00FC31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900"/>
    <w:rPr>
      <w:rFonts w:ascii="Tahoma" w:eastAsia="Calibri" w:hAnsi="Tahoma" w:cs="Tahoma"/>
      <w:sz w:val="16"/>
      <w:szCs w:val="16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uiPriority w:val="34"/>
    <w:locked/>
    <w:rsid w:val="00297B7F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uiPriority w:val="34"/>
    <w:qFormat/>
    <w:rsid w:val="00297B7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561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1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1B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1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1B9"/>
    <w:rPr>
      <w:rFonts w:ascii="Calibri" w:eastAsia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73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3E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73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3E6"/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957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957B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9957B3"/>
  </w:style>
  <w:style w:type="character" w:customStyle="1" w:styleId="Heading1Char">
    <w:name w:val="Heading 1 Char"/>
    <w:basedOn w:val="DefaultParagraphFont"/>
    <w:link w:val="Heading1"/>
    <w:uiPriority w:val="9"/>
    <w:rsid w:val="000E03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E03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0E03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03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104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3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03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">
    <w:name w:val="Footnote Text Char"/>
    <w:aliases w:val="single space Char,footnote text Char,FOOTNOTES Char,fn Char"/>
    <w:basedOn w:val="DefaultParagraphFont"/>
    <w:link w:val="FootnoteText"/>
    <w:semiHidden/>
    <w:locked/>
    <w:rsid w:val="00FC3104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 text,FOOTNOTES,fn"/>
    <w:basedOn w:val="Normal"/>
    <w:link w:val="FootnoteTextChar"/>
    <w:semiHidden/>
    <w:unhideWhenUsed/>
    <w:rsid w:val="00FC3104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FC3104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FC3104"/>
    <w:rPr>
      <w:vertAlign w:val="superscript"/>
    </w:rPr>
  </w:style>
  <w:style w:type="table" w:styleId="TableGrid">
    <w:name w:val="Table Grid"/>
    <w:basedOn w:val="TableNormal"/>
    <w:uiPriority w:val="99"/>
    <w:rsid w:val="00FC31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900"/>
    <w:rPr>
      <w:rFonts w:ascii="Tahoma" w:eastAsia="Calibri" w:hAnsi="Tahoma" w:cs="Tahoma"/>
      <w:sz w:val="16"/>
      <w:szCs w:val="16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uiPriority w:val="34"/>
    <w:locked/>
    <w:rsid w:val="00297B7F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uiPriority w:val="34"/>
    <w:qFormat/>
    <w:rsid w:val="00297B7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561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1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1B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1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1B9"/>
    <w:rPr>
      <w:rFonts w:ascii="Calibri" w:eastAsia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73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3E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73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3E6"/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957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957B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9957B3"/>
  </w:style>
  <w:style w:type="character" w:customStyle="1" w:styleId="Heading1Char">
    <w:name w:val="Heading 1 Char"/>
    <w:basedOn w:val="DefaultParagraphFont"/>
    <w:link w:val="Heading1"/>
    <w:uiPriority w:val="9"/>
    <w:rsid w:val="000E03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E03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0E03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03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882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4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746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5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0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3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9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atdf.a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oleObject" Target="embeddings/oleObject1.bin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://atdf.am/hy/Home/ContactUs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22</Pages>
  <Words>3852</Words>
  <Characters>21962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Asya Osipova</dc:creator>
  <cp:lastModifiedBy>Knarik Grigoryan</cp:lastModifiedBy>
  <cp:revision>8</cp:revision>
  <dcterms:created xsi:type="dcterms:W3CDTF">2021-12-13T07:09:00Z</dcterms:created>
  <dcterms:modified xsi:type="dcterms:W3CDTF">2023-06-22T07:02:00Z</dcterms:modified>
</cp:coreProperties>
</file>