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6C26E" w14:textId="2D92B82E" w:rsidR="00FE1A95" w:rsidRPr="00BA5ADE" w:rsidRDefault="00FE1A95" w:rsidP="00FE1A95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/>
          <w:b/>
          <w:snapToGrid w:val="0"/>
          <w:sz w:val="20"/>
          <w:szCs w:val="20"/>
          <w:u w:val="single"/>
        </w:rPr>
      </w:pPr>
      <w:r w:rsidRPr="00BA5ADE">
        <w:rPr>
          <w:rFonts w:ascii="GHEA Grapalat" w:eastAsia="Times New Roman" w:hAnsi="GHEA Grapalat"/>
          <w:b/>
          <w:snapToGrid w:val="0"/>
          <w:sz w:val="20"/>
          <w:szCs w:val="20"/>
          <w:u w:val="single"/>
          <w:lang w:val="hy-AM"/>
        </w:rPr>
        <w:t xml:space="preserve">ՀԱՅԱՍՏԱՆԻ ՍՈՑԻԱԼԱԿԱՆ ՆԵՐԴՐՈՒՄՆԵՐԻ ԵՎ ՏԵՂԱԿԱՆ ԶԱՐԳԱՑՄԱՆ ԾՐԱԳԻՐ </w:t>
      </w:r>
    </w:p>
    <w:p w14:paraId="556EE7B7" w14:textId="3A708372" w:rsidR="00597D44" w:rsidRPr="00BA5ADE" w:rsidRDefault="00FE1A95" w:rsidP="00597D44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 w:cs="Times New Roman"/>
          <w:i/>
          <w:snapToGrid w:val="0"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i/>
          <w:snapToGrid w:val="0"/>
          <w:sz w:val="20"/>
          <w:szCs w:val="20"/>
          <w:lang w:val="hy-AM"/>
        </w:rPr>
        <w:t xml:space="preserve">ՎԵՐՋՆԱԿԱՆ ԲՆԱՊԱՀՊԱՆԱԿԱՆ ԵՎ ՍՈՑԻԱԼԱԿԱՆ ԳՆԱՀԱՏՄԱՆ ԹԵՐԹԻԿ </w:t>
      </w:r>
    </w:p>
    <w:p w14:paraId="36AB7D0C" w14:textId="77777777" w:rsidR="00D90109" w:rsidRPr="00BA5ADE" w:rsidRDefault="00D90109" w:rsidP="00597D44">
      <w:pPr>
        <w:keepNext/>
        <w:tabs>
          <w:tab w:val="left" w:pos="709"/>
        </w:tabs>
        <w:spacing w:before="180" w:after="120" w:line="360" w:lineRule="auto"/>
        <w:ind w:left="2160" w:hanging="2160"/>
        <w:jc w:val="center"/>
        <w:outlineLvl w:val="3"/>
        <w:rPr>
          <w:rFonts w:ascii="GHEA Grapalat" w:eastAsia="Times New Roman" w:hAnsi="GHEA Grapalat" w:cs="Times New Roman"/>
          <w:i/>
          <w:snapToGrid w:val="0"/>
          <w:sz w:val="20"/>
          <w:szCs w:val="20"/>
        </w:rPr>
      </w:pPr>
    </w:p>
    <w:p w14:paraId="556EE7B8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</w:rPr>
      </w:pPr>
    </w:p>
    <w:tbl>
      <w:tblPr>
        <w:tblStyle w:val="TableGrid"/>
        <w:tblW w:w="0" w:type="auto"/>
        <w:tblInd w:w="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  <w:gridCol w:w="4576"/>
      </w:tblGrid>
      <w:tr w:rsidR="00D90109" w:rsidRPr="00BA5ADE" w14:paraId="67A706C3" w14:textId="77777777" w:rsidTr="00D90109">
        <w:tc>
          <w:tcPr>
            <w:tcW w:w="4568" w:type="dxa"/>
          </w:tcPr>
          <w:p w14:paraId="6065AC58" w14:textId="3AF1050B" w:rsidR="00D90109" w:rsidRPr="00BA5ADE" w:rsidRDefault="00D90109" w:rsidP="00BA5ADE">
            <w:pPr>
              <w:autoSpaceDE w:val="0"/>
              <w:autoSpaceDN w:val="0"/>
              <w:adjustRightInd w:val="0"/>
              <w:spacing w:after="120" w:line="240" w:lineRule="atLeast"/>
              <w:jc w:val="both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/>
                <w:lang w:val="hy-AM"/>
              </w:rPr>
              <w:t xml:space="preserve">Միկրո </w:t>
            </w:r>
            <w:r w:rsidR="00BA5ADE">
              <w:rPr>
                <w:rFonts w:ascii="GHEA Grapalat" w:hAnsi="GHEA Grapalat"/>
                <w:lang w:val="hy-AM"/>
              </w:rPr>
              <w:t>ծրագրի</w:t>
            </w:r>
            <w:r w:rsidRPr="00BA5ADE">
              <w:rPr>
                <w:rFonts w:ascii="GHEA Grapalat" w:hAnsi="GHEA Grapalat"/>
                <w:lang w:val="hy-AM"/>
              </w:rPr>
              <w:t xml:space="preserve"> վերնագիրը</w:t>
            </w:r>
            <w:r w:rsidRPr="00BA5ADE">
              <w:rPr>
                <w:rFonts w:ascii="GHEA Grapalat" w:hAnsi="GHEA Grapalat"/>
              </w:rPr>
              <w:t xml:space="preserve">:            </w:t>
            </w:r>
          </w:p>
        </w:tc>
        <w:tc>
          <w:tcPr>
            <w:tcW w:w="4576" w:type="dxa"/>
          </w:tcPr>
          <w:p w14:paraId="13B2D2FB" w14:textId="4B5B563B" w:rsidR="00D90109" w:rsidRPr="00BA5ADE" w:rsidRDefault="00D90109" w:rsidP="00D9010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/>
                <w:lang w:val="hy-AM"/>
              </w:rPr>
              <w:t>«Նոր Կյանք բնակավայրի մանկապարտեզի շենքի կառուցում»</w:t>
            </w:r>
          </w:p>
          <w:p w14:paraId="379198FE" w14:textId="77777777" w:rsidR="00D90109" w:rsidRPr="00BA5ADE" w:rsidRDefault="00D90109" w:rsidP="00597D44">
            <w:pPr>
              <w:autoSpaceDE w:val="0"/>
              <w:autoSpaceDN w:val="0"/>
              <w:adjustRightInd w:val="0"/>
              <w:spacing w:after="120" w:line="240" w:lineRule="atLeast"/>
              <w:jc w:val="both"/>
              <w:rPr>
                <w:rFonts w:ascii="GHEA Grapalat" w:hAnsi="GHEA Grapalat"/>
              </w:rPr>
            </w:pPr>
          </w:p>
        </w:tc>
      </w:tr>
    </w:tbl>
    <w:p w14:paraId="556EE7BD" w14:textId="6CACCB06" w:rsidR="00597D44" w:rsidRPr="00BA5ADE" w:rsidRDefault="002E0098" w:rsidP="00D90109">
      <w:pPr>
        <w:autoSpaceDE w:val="0"/>
        <w:autoSpaceDN w:val="0"/>
        <w:adjustRightInd w:val="0"/>
        <w:spacing w:line="360" w:lineRule="auto"/>
        <w:jc w:val="both"/>
        <w:rPr>
          <w:rFonts w:ascii="GHEA Grapalat" w:eastAsia="Times New Roman" w:hAnsi="GHEA Grapalat" w:cs="Times New Roman"/>
          <w:sz w:val="20"/>
          <w:szCs w:val="20"/>
        </w:rPr>
      </w:pPr>
      <w:r w:rsidRPr="00BA5ADE">
        <w:rPr>
          <w:rFonts w:ascii="GHEA Grapalat" w:eastAsia="Times New Roman" w:hAnsi="GHEA Grapalat" w:cs="Times New Roman"/>
          <w:sz w:val="20"/>
          <w:szCs w:val="20"/>
          <w:lang w:val="hy-AM"/>
        </w:rPr>
        <w:t>Միկրո</w:t>
      </w:r>
      <w:r w:rsidR="00BA5ADE">
        <w:rPr>
          <w:rFonts w:ascii="GHEA Grapalat" w:eastAsia="Times New Roman" w:hAnsi="GHEA Grapalat" w:cs="Times New Roman"/>
          <w:sz w:val="20"/>
          <w:szCs w:val="20"/>
          <w:lang w:val="hy-AM"/>
        </w:rPr>
        <w:t>ծրագրի</w:t>
      </w:r>
      <w:r w:rsidRPr="00BA5ADE">
        <w:rPr>
          <w:rFonts w:ascii="GHEA Grapalat" w:eastAsia="Times New Roman" w:hAnsi="GHEA Grapalat" w:cs="Times New Roman"/>
          <w:sz w:val="20"/>
          <w:szCs w:val="20"/>
          <w:lang w:val="hy-AM"/>
        </w:rPr>
        <w:t xml:space="preserve"> համարը</w:t>
      </w:r>
      <w:r w:rsidR="00597D44" w:rsidRPr="00BA5ADE">
        <w:rPr>
          <w:rFonts w:ascii="GHEA Grapalat" w:eastAsia="Times New Roman" w:hAnsi="GHEA Grapalat" w:cs="Times New Roman"/>
          <w:sz w:val="20"/>
          <w:szCs w:val="20"/>
        </w:rPr>
        <w:t>:</w:t>
      </w:r>
      <w:r w:rsidR="00597D44" w:rsidRPr="00BA5ADE">
        <w:rPr>
          <w:rFonts w:ascii="GHEA Grapalat" w:eastAsia="Times New Roman" w:hAnsi="GHEA Grapalat" w:cs="Times New Roman"/>
          <w:sz w:val="20"/>
          <w:szCs w:val="20"/>
        </w:rPr>
        <w:tab/>
      </w:r>
      <w:r w:rsidR="00597D44" w:rsidRPr="00BA5ADE">
        <w:rPr>
          <w:rFonts w:ascii="GHEA Grapalat" w:eastAsia="Times New Roman" w:hAnsi="GHEA Grapalat" w:cs="Times New Roman"/>
          <w:sz w:val="20"/>
          <w:szCs w:val="20"/>
        </w:rPr>
        <w:tab/>
      </w:r>
      <w:r w:rsidR="00D90109" w:rsidRPr="00BA5ADE">
        <w:rPr>
          <w:rFonts w:ascii="GHEA Grapalat" w:eastAsia="Times New Roman" w:hAnsi="GHEA Grapalat" w:cs="Times New Roman"/>
          <w:sz w:val="20"/>
          <w:szCs w:val="20"/>
          <w:lang w:val="hy-AM"/>
        </w:rPr>
        <w:tab/>
      </w:r>
      <w:r w:rsidR="00D90109" w:rsidRPr="00BA5ADE">
        <w:rPr>
          <w:rFonts w:ascii="GHEA Grapalat" w:eastAsia="Times New Roman" w:hAnsi="GHEA Grapalat" w:cs="Times New Roman"/>
          <w:sz w:val="20"/>
          <w:szCs w:val="20"/>
          <w:lang w:val="hy-AM"/>
        </w:rPr>
        <w:tab/>
      </w:r>
      <w:r w:rsidR="00597D44" w:rsidRPr="00BA5ADE">
        <w:rPr>
          <w:rFonts w:ascii="GHEA Grapalat" w:hAnsi="GHEA Grapalat"/>
          <w:sz w:val="20"/>
          <w:szCs w:val="20"/>
        </w:rPr>
        <w:t>AFT-SH-01</w:t>
      </w:r>
    </w:p>
    <w:p w14:paraId="556EE7BE" w14:textId="77777777" w:rsidR="00597D44" w:rsidRPr="00BA5ADE" w:rsidRDefault="00597D44" w:rsidP="00597D44">
      <w:pPr>
        <w:spacing w:after="120" w:line="240" w:lineRule="auto"/>
        <w:ind w:left="86"/>
        <w:jc w:val="both"/>
        <w:rPr>
          <w:rFonts w:ascii="GHEA Grapalat" w:eastAsia="Times New Roman" w:hAnsi="GHEA Grapalat" w:cs="Times New Roman"/>
          <w:sz w:val="20"/>
          <w:szCs w:val="20"/>
        </w:rPr>
      </w:pPr>
    </w:p>
    <w:p w14:paraId="556EE7BF" w14:textId="4E5C1250" w:rsidR="00597D44" w:rsidRPr="00BA5ADE" w:rsidRDefault="002E0098" w:rsidP="00597D44">
      <w:pPr>
        <w:spacing w:after="120" w:line="240" w:lineRule="auto"/>
        <w:ind w:left="86"/>
        <w:rPr>
          <w:rFonts w:ascii="GHEA Grapalat" w:eastAsia="Times New Roman" w:hAnsi="GHEA Grapalat" w:cs="Times New Roman"/>
          <w:sz w:val="20"/>
          <w:szCs w:val="20"/>
        </w:rPr>
      </w:pPr>
      <w:r w:rsidRPr="00BA5ADE">
        <w:rPr>
          <w:rFonts w:ascii="GHEA Grapalat" w:eastAsia="Times New Roman" w:hAnsi="GHEA Grapalat" w:cs="Times New Roman"/>
          <w:sz w:val="20"/>
          <w:szCs w:val="20"/>
          <w:lang w:val="hy-AM"/>
        </w:rPr>
        <w:t>Մշակվե՞լ է արդյոք բնապահպանական և սոցիալական կառավարման պլան</w:t>
      </w:r>
      <w:r w:rsidR="00597D44" w:rsidRPr="00BA5ADE">
        <w:rPr>
          <w:rFonts w:ascii="GHEA Grapalat" w:eastAsia="Times New Roman" w:hAnsi="GHEA Grapalat" w:cs="Times New Roman"/>
          <w:sz w:val="20"/>
          <w:szCs w:val="20"/>
        </w:rPr>
        <w:t xml:space="preserve"> (</w:t>
      </w:r>
      <w:r w:rsidRPr="00BA5ADE">
        <w:rPr>
          <w:rFonts w:ascii="GHEA Grapalat" w:eastAsia="Times New Roman" w:hAnsi="GHEA Grapalat" w:cs="Times New Roman"/>
          <w:sz w:val="20"/>
          <w:szCs w:val="20"/>
          <w:lang w:val="hy-AM"/>
        </w:rPr>
        <w:t>ԲՍԿՊ</w:t>
      </w:r>
      <w:r w:rsidR="00597D44" w:rsidRPr="00BA5ADE">
        <w:rPr>
          <w:rFonts w:ascii="GHEA Grapalat" w:eastAsia="Times New Roman" w:hAnsi="GHEA Grapalat" w:cs="Times New Roman"/>
          <w:sz w:val="20"/>
          <w:szCs w:val="20"/>
        </w:rPr>
        <w:t xml:space="preserve">)         </w:t>
      </w:r>
    </w:p>
    <w:p w14:paraId="556EE7C0" w14:textId="0722A016" w:rsidR="00597D44" w:rsidRPr="00BA5ADE" w:rsidRDefault="002E0098" w:rsidP="00597D44">
      <w:pPr>
        <w:spacing w:after="120" w:line="240" w:lineRule="auto"/>
        <w:ind w:left="2880" w:firstLine="720"/>
        <w:rPr>
          <w:rFonts w:ascii="GHEA Grapalat" w:eastAsia="Times New Roman" w:hAnsi="GHEA Grapalat" w:cs="Times New Roman"/>
          <w:sz w:val="20"/>
          <w:szCs w:val="20"/>
          <w:u w:val="single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u w:val="single"/>
          <w:lang w:val="hy-AM"/>
        </w:rPr>
        <w:t>Այո</w:t>
      </w:r>
      <w:r w:rsidR="00597D44" w:rsidRPr="00BA5ADE">
        <w:rPr>
          <w:rFonts w:ascii="GHEA Grapalat" w:eastAsia="Times New Roman" w:hAnsi="GHEA Grapalat" w:cs="Times New Roman"/>
          <w:b/>
          <w:sz w:val="20"/>
          <w:szCs w:val="20"/>
          <w:u w:val="single"/>
        </w:rPr>
        <w:t xml:space="preserve">  +</w:t>
      </w:r>
      <w:r w:rsidR="00597D44" w:rsidRPr="00BA5ADE">
        <w:rPr>
          <w:rFonts w:ascii="GHEA Grapalat" w:eastAsia="Times New Roman" w:hAnsi="GHEA Grapalat" w:cs="Times New Roman"/>
          <w:sz w:val="20"/>
          <w:szCs w:val="20"/>
        </w:rPr>
        <w:t xml:space="preserve">     </w:t>
      </w:r>
      <w:r w:rsidRPr="00BA5ADE">
        <w:rPr>
          <w:rFonts w:ascii="GHEA Grapalat" w:eastAsia="Times New Roman" w:hAnsi="GHEA Grapalat" w:cs="Times New Roman"/>
          <w:sz w:val="20"/>
          <w:szCs w:val="20"/>
          <w:u w:val="single"/>
          <w:lang w:val="hy-AM"/>
        </w:rPr>
        <w:t>Ոչ</w:t>
      </w:r>
      <w:r w:rsidR="00597D44" w:rsidRPr="00BA5ADE">
        <w:rPr>
          <w:rFonts w:ascii="GHEA Grapalat" w:eastAsia="Times New Roman" w:hAnsi="GHEA Grapalat" w:cs="Times New Roman"/>
          <w:sz w:val="20"/>
          <w:szCs w:val="20"/>
          <w:u w:val="single"/>
        </w:rPr>
        <w:t xml:space="preserve"> - </w:t>
      </w:r>
    </w:p>
    <w:p w14:paraId="556EE7C1" w14:textId="77777777" w:rsidR="00597D44" w:rsidRPr="00BA5ADE" w:rsidRDefault="00597D44" w:rsidP="00597D44">
      <w:pPr>
        <w:spacing w:after="120" w:line="240" w:lineRule="auto"/>
        <w:ind w:left="86"/>
        <w:rPr>
          <w:rFonts w:ascii="GHEA Grapalat" w:eastAsia="Times New Roman" w:hAnsi="GHEA Grapalat" w:cs="Times New Roman"/>
          <w:sz w:val="20"/>
          <w:szCs w:val="20"/>
        </w:rPr>
      </w:pPr>
    </w:p>
    <w:p w14:paraId="55C70FB6" w14:textId="77777777" w:rsidR="002E0098" w:rsidRPr="00BA5ADE" w:rsidRDefault="002E0098" w:rsidP="002E0098">
      <w:pPr>
        <w:spacing w:after="120" w:line="240" w:lineRule="auto"/>
        <w:ind w:left="86"/>
        <w:rPr>
          <w:rFonts w:ascii="GHEA Grapalat" w:eastAsia="Times New Roman" w:hAnsi="GHEA Grapalat"/>
          <w:sz w:val="20"/>
          <w:szCs w:val="20"/>
          <w:lang w:val="hy-AM"/>
        </w:rPr>
      </w:pPr>
      <w:r w:rsidRPr="00BA5ADE">
        <w:rPr>
          <w:rFonts w:ascii="GHEA Grapalat" w:eastAsia="Times New Roman" w:hAnsi="GHEA Grapalat"/>
          <w:sz w:val="20"/>
          <w:szCs w:val="20"/>
          <w:lang w:val="hy-AM"/>
        </w:rPr>
        <w:t xml:space="preserve">ԲՍԿՊ-ում նկարագրված են արդյո՞ք հնարավոր բոլոր ազեցությունները և դրանք մեղմացնելու համապատասխան միջոցառումները: </w:t>
      </w:r>
    </w:p>
    <w:p w14:paraId="556EE7C3" w14:textId="6D743A54" w:rsidR="00597D44" w:rsidRPr="00BA5ADE" w:rsidRDefault="002E0098" w:rsidP="00597D44">
      <w:pPr>
        <w:spacing w:after="120" w:line="240" w:lineRule="auto"/>
        <w:ind w:left="2966" w:firstLine="634"/>
        <w:rPr>
          <w:rFonts w:ascii="GHEA Grapalat" w:eastAsia="Times New Roman" w:hAnsi="GHEA Grapalat" w:cs="Times New Roman"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u w:val="single"/>
          <w:lang w:val="hy-AM"/>
        </w:rPr>
        <w:t xml:space="preserve">Այո </w:t>
      </w:r>
      <w:r w:rsidR="00597D44" w:rsidRPr="00BA5ADE">
        <w:rPr>
          <w:rFonts w:ascii="GHEA Grapalat" w:eastAsia="Times New Roman" w:hAnsi="GHEA Grapalat" w:cs="Times New Roman"/>
          <w:b/>
          <w:sz w:val="20"/>
          <w:szCs w:val="20"/>
          <w:u w:val="single"/>
          <w:lang w:val="hy-AM"/>
        </w:rPr>
        <w:t xml:space="preserve">  +</w:t>
      </w:r>
      <w:r w:rsidR="00597D44"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      </w:t>
      </w:r>
      <w:r w:rsidRPr="00BA5ADE">
        <w:rPr>
          <w:rFonts w:ascii="GHEA Grapalat" w:eastAsia="Times New Roman" w:hAnsi="GHEA Grapalat" w:cs="Times New Roman"/>
          <w:sz w:val="20"/>
          <w:szCs w:val="20"/>
          <w:u w:val="single"/>
          <w:lang w:val="hy-AM"/>
        </w:rPr>
        <w:t>Ոչ</w:t>
      </w:r>
      <w:r w:rsidR="00597D44" w:rsidRPr="00BA5ADE">
        <w:rPr>
          <w:rFonts w:ascii="GHEA Grapalat" w:eastAsia="Times New Roman" w:hAnsi="GHEA Grapalat" w:cs="Times New Roman"/>
          <w:sz w:val="20"/>
          <w:szCs w:val="20"/>
          <w:u w:val="single"/>
          <w:lang w:val="hy-AM"/>
        </w:rPr>
        <w:t xml:space="preserve"> -  </w:t>
      </w:r>
      <w:bookmarkStart w:id="0" w:name="_GoBack"/>
      <w:bookmarkEnd w:id="0"/>
    </w:p>
    <w:p w14:paraId="556EE7C4" w14:textId="77777777" w:rsidR="00597D44" w:rsidRPr="00BA5ADE" w:rsidRDefault="00597D44" w:rsidP="00597D44">
      <w:pPr>
        <w:spacing w:after="120" w:line="240" w:lineRule="auto"/>
        <w:ind w:left="86"/>
        <w:rPr>
          <w:rFonts w:ascii="GHEA Grapalat" w:eastAsia="Times New Roman" w:hAnsi="GHEA Grapalat" w:cs="Times New Roman"/>
          <w:sz w:val="20"/>
          <w:szCs w:val="20"/>
          <w:lang w:val="hy-AM"/>
        </w:rPr>
      </w:pPr>
    </w:p>
    <w:p w14:paraId="556EE7C5" w14:textId="77777777" w:rsidR="00597D44" w:rsidRPr="00BA5ADE" w:rsidRDefault="00597D44" w:rsidP="00597D44">
      <w:pPr>
        <w:tabs>
          <w:tab w:val="left" w:pos="7655"/>
        </w:tabs>
        <w:spacing w:after="0" w:line="240" w:lineRule="auto"/>
        <w:rPr>
          <w:rFonts w:ascii="GHEA Grapalat" w:eastAsia="Times New Roman" w:hAnsi="GHEA Grapalat" w:cs="Times New Roman"/>
          <w:b/>
          <w:bCs/>
          <w:sz w:val="20"/>
          <w:szCs w:val="20"/>
          <w:lang w:val="hy-AM"/>
        </w:rPr>
      </w:pPr>
    </w:p>
    <w:p w14:paraId="556EE7C8" w14:textId="341D0F78" w:rsidR="00597D44" w:rsidRPr="00BA5ADE" w:rsidRDefault="002E0098" w:rsidP="00597D44">
      <w:pPr>
        <w:tabs>
          <w:tab w:val="left" w:pos="7655"/>
        </w:tabs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u w:val="single"/>
          <w:lang w:val="hy-AM"/>
        </w:rPr>
        <w:t>Բնապահպանական և սոցիալական գնահատման վերջնական եզրակացություն</w:t>
      </w:r>
      <w:r w:rsidR="00597D44"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  </w:t>
      </w:r>
    </w:p>
    <w:p w14:paraId="556EE7C9" w14:textId="77777777" w:rsidR="00597D44" w:rsidRPr="00BA5ADE" w:rsidRDefault="00597D44" w:rsidP="00597D44">
      <w:pPr>
        <w:tabs>
          <w:tab w:val="left" w:pos="7655"/>
        </w:tabs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14:paraId="556EE7CA" w14:textId="77777777" w:rsidR="00597D44" w:rsidRPr="00BA5ADE" w:rsidRDefault="00597D44" w:rsidP="00597D44">
      <w:pPr>
        <w:tabs>
          <w:tab w:val="left" w:pos="7655"/>
        </w:tabs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</w:tblGrid>
      <w:tr w:rsidR="00597D44" w:rsidRPr="00BA5ADE" w14:paraId="556EE7CC" w14:textId="77777777" w:rsidTr="00597D44">
        <w:trPr>
          <w:trHeight w:val="575"/>
        </w:trPr>
        <w:tc>
          <w:tcPr>
            <w:tcW w:w="63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6EE7CB" w14:textId="5EAB5CAF" w:rsidR="00597D44" w:rsidRPr="00BA5ADE" w:rsidRDefault="002E0098" w:rsidP="00597D44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eastAsia="Calibri" w:hAnsi="GHEA Grapalat"/>
                <w:lang w:val="hy-AM"/>
              </w:rPr>
            </w:pPr>
            <w:r w:rsidRPr="00BA5ADE">
              <w:rPr>
                <w:rFonts w:ascii="GHEA Grapalat" w:eastAsia="Calibri" w:hAnsi="GHEA Grapalat"/>
                <w:lang w:val="hy-AM"/>
              </w:rPr>
              <w:t xml:space="preserve">Եզրակացություն </w:t>
            </w:r>
          </w:p>
        </w:tc>
      </w:tr>
      <w:tr w:rsidR="00597D44" w:rsidRPr="00BA5ADE" w14:paraId="556EE7CF" w14:textId="77777777" w:rsidTr="00597D44">
        <w:trPr>
          <w:trHeight w:val="1070"/>
        </w:trPr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6EE7CD" w14:textId="3420A2DD" w:rsidR="00597D44" w:rsidRPr="00BA5ADE" w:rsidRDefault="00FB7765" w:rsidP="002E0098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eastAsia="Calibri" w:hAnsi="GHEA Grapalat"/>
                <w:lang w:val="hy-AM"/>
              </w:rPr>
            </w:pPr>
            <w:r w:rsidRPr="00BA5ADE">
              <w:rPr>
                <w:rFonts w:ascii="GHEA Grapalat" w:eastAsia="Calibri" w:hAnsi="GHEA Grapalat"/>
                <w:lang w:val="hy-AM"/>
              </w:rPr>
              <w:t>Ենթա</w:t>
            </w:r>
            <w:r w:rsidR="002E0098" w:rsidRPr="00BA5ADE">
              <w:rPr>
                <w:rFonts w:ascii="GHEA Grapalat" w:eastAsia="Calibri" w:hAnsi="GHEA Grapalat"/>
                <w:lang w:val="hy-AM"/>
              </w:rPr>
              <w:t>ծրագիրը մերժվել է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6EE7CE" w14:textId="2200C249" w:rsidR="00597D44" w:rsidRPr="00BA5ADE" w:rsidRDefault="00FB7765" w:rsidP="00FB7765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eastAsia="Calibri" w:hAnsi="GHEA Grapalat"/>
                <w:lang w:val="hy-AM"/>
              </w:rPr>
            </w:pPr>
            <w:r w:rsidRPr="00BA5ADE">
              <w:rPr>
                <w:rFonts w:ascii="GHEA Grapalat" w:eastAsia="Calibri" w:hAnsi="GHEA Grapalat"/>
                <w:lang w:val="hy-AM"/>
              </w:rPr>
              <w:t>Ենթածրագիրը հաստատվել է</w:t>
            </w:r>
            <w:r w:rsidR="00597D44" w:rsidRPr="00BA5ADE">
              <w:rPr>
                <w:rFonts w:ascii="GHEA Grapalat" w:eastAsia="Calibri" w:hAnsi="GHEA Grapalat"/>
                <w:lang w:val="hy-AM"/>
              </w:rPr>
              <w:t xml:space="preserve"> (</w:t>
            </w:r>
            <w:r w:rsidRPr="00BA5ADE">
              <w:rPr>
                <w:rFonts w:ascii="GHEA Grapalat" w:eastAsia="Calibri" w:hAnsi="GHEA Grapalat"/>
                <w:lang w:val="hy-AM"/>
              </w:rPr>
              <w:t xml:space="preserve">բնապահպանական </w:t>
            </w:r>
            <w:r w:rsidR="00F54CF6" w:rsidRPr="00BA5ADE">
              <w:rPr>
                <w:rFonts w:ascii="GHEA Grapalat" w:eastAsia="Calibri" w:hAnsi="GHEA Grapalat"/>
                <w:lang w:val="hy-AM"/>
              </w:rPr>
              <w:t xml:space="preserve">և սոցիալական </w:t>
            </w:r>
            <w:r w:rsidRPr="00BA5ADE">
              <w:rPr>
                <w:rFonts w:ascii="GHEA Grapalat" w:eastAsia="Calibri" w:hAnsi="GHEA Grapalat"/>
                <w:lang w:val="hy-AM"/>
              </w:rPr>
              <w:t>գնահատումն ավարտված է</w:t>
            </w:r>
            <w:r w:rsidR="00597D44" w:rsidRPr="00BA5ADE">
              <w:rPr>
                <w:rFonts w:ascii="GHEA Grapalat" w:eastAsia="Calibri" w:hAnsi="GHEA Grapalat"/>
                <w:lang w:val="hy-AM"/>
              </w:rPr>
              <w:t>)</w:t>
            </w:r>
          </w:p>
        </w:tc>
      </w:tr>
      <w:tr w:rsidR="00597D44" w:rsidRPr="00BA5ADE" w14:paraId="556EE7D2" w14:textId="77777777" w:rsidTr="00597D44">
        <w:trPr>
          <w:trHeight w:val="440"/>
        </w:trPr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EE7D0" w14:textId="77777777" w:rsidR="00597D44" w:rsidRPr="00BA5ADE" w:rsidRDefault="00597D44" w:rsidP="00597D44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6EE7D1" w14:textId="77777777" w:rsidR="00597D44" w:rsidRPr="00BA5ADE" w:rsidRDefault="00597D44" w:rsidP="00597D44">
            <w:pPr>
              <w:tabs>
                <w:tab w:val="center" w:pos="4320"/>
                <w:tab w:val="left" w:pos="7655"/>
                <w:tab w:val="right" w:pos="8640"/>
              </w:tabs>
              <w:jc w:val="center"/>
              <w:rPr>
                <w:rFonts w:ascii="GHEA Grapalat" w:eastAsia="Calibri" w:hAnsi="GHEA Grapalat"/>
              </w:rPr>
            </w:pPr>
            <w:r w:rsidRPr="00BA5ADE">
              <w:rPr>
                <w:rFonts w:ascii="GHEA Grapalat" w:eastAsia="Calibri" w:hAnsi="GHEA Grapalat"/>
              </w:rPr>
              <w:t>+</w:t>
            </w:r>
          </w:p>
        </w:tc>
      </w:tr>
    </w:tbl>
    <w:p w14:paraId="556EE7D3" w14:textId="77777777" w:rsidR="00597D44" w:rsidRPr="00BA5ADE" w:rsidRDefault="00597D44" w:rsidP="00597D44">
      <w:pPr>
        <w:rPr>
          <w:rFonts w:ascii="GHEA Grapalat" w:eastAsia="Times New Roman" w:hAnsi="GHEA Grapalat" w:cs="Times New Roman"/>
          <w:i/>
          <w:sz w:val="20"/>
          <w:szCs w:val="20"/>
        </w:rPr>
      </w:pPr>
    </w:p>
    <w:p w14:paraId="556EE7D4" w14:textId="77777777" w:rsidR="00597D44" w:rsidRPr="00BA5ADE" w:rsidRDefault="00597D44" w:rsidP="00597D44">
      <w:pPr>
        <w:rPr>
          <w:rFonts w:ascii="GHEA Grapalat" w:eastAsia="Times New Roman" w:hAnsi="GHEA Grapalat" w:cs="Times New Roman"/>
          <w:i/>
          <w:sz w:val="20"/>
          <w:szCs w:val="20"/>
        </w:rPr>
      </w:pPr>
      <w:r w:rsidRPr="00BA5ADE">
        <w:rPr>
          <w:rFonts w:ascii="GHEA Grapalat" w:eastAsia="Times New Roman" w:hAnsi="GHEA Grapalat" w:cs="Times New Roman"/>
          <w:i/>
          <w:sz w:val="20"/>
          <w:szCs w:val="20"/>
        </w:rPr>
        <w:br w:type="page"/>
      </w:r>
    </w:p>
    <w:p w14:paraId="556EE7D5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sz w:val="20"/>
          <w:szCs w:val="20"/>
        </w:rPr>
        <w:sectPr w:rsidR="00597D44" w:rsidRPr="00BA5AD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152" w:right="1440" w:bottom="1152" w:left="1440" w:header="720" w:footer="720" w:gutter="0"/>
          <w:pgNumType w:start="1"/>
          <w:cols w:space="720"/>
        </w:sectPr>
      </w:pPr>
    </w:p>
    <w:p w14:paraId="556EE7D6" w14:textId="3559AAA7" w:rsidR="00597D44" w:rsidRPr="00BA5ADE" w:rsidRDefault="00FB7765" w:rsidP="00597D44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lastRenderedPageBreak/>
        <w:t>ՄԱՍ</w:t>
      </w:r>
      <w:r w:rsidR="00BA5ADE"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 </w:t>
      </w:r>
      <w:r w:rsidR="00BA5ADE"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Ա</w:t>
      </w:r>
      <w:r w:rsidR="00597D44" w:rsidRPr="00BA5ADE">
        <w:rPr>
          <w:rFonts w:ascii="GHEA Grapalat" w:eastAsia="Times New Roman" w:hAnsi="GHEA Grapalat" w:cs="Times New Roman"/>
          <w:b/>
          <w:sz w:val="20"/>
          <w:szCs w:val="20"/>
        </w:rPr>
        <w:t xml:space="preserve">: </w:t>
      </w:r>
      <w:r w:rsidRPr="00BA5ADE">
        <w:rPr>
          <w:rFonts w:ascii="GHEA Grapalat" w:eastAsia="Times New Roman" w:hAnsi="GHEA Grapalat" w:cs="Times New Roman"/>
          <w:b/>
          <w:caps/>
          <w:sz w:val="20"/>
          <w:szCs w:val="20"/>
          <w:lang w:val="hy-AM"/>
        </w:rPr>
        <w:t>ԸՆԴՀԱՆՈՒՐ ՏԵՂԵԿՈՒԹՅՈՒՆ ԾՐԱԳՐԻ ԵՎ ՏԵՂԱՆՔԻ ՄԱՍԻՆ</w:t>
      </w:r>
    </w:p>
    <w:tbl>
      <w:tblPr>
        <w:tblW w:w="9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2"/>
        <w:gridCol w:w="2812"/>
        <w:gridCol w:w="450"/>
        <w:gridCol w:w="1530"/>
        <w:gridCol w:w="2111"/>
      </w:tblGrid>
      <w:tr w:rsidR="00597D44" w:rsidRPr="00BA5ADE" w14:paraId="556EE7D8" w14:textId="77777777" w:rsidTr="00597D44">
        <w:trPr>
          <w:trHeight w:val="315"/>
          <w:jc w:val="center"/>
        </w:trPr>
        <w:tc>
          <w:tcPr>
            <w:tcW w:w="92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56EE7D7" w14:textId="64800B3A" w:rsidR="00597D44" w:rsidRPr="00BA5ADE" w:rsidRDefault="00FB7765" w:rsidP="00597D4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 xml:space="preserve">ԿԱՌՈՒՑՎԱԾՔԱՅԻՆ ԵՎ ՎԱՐՉԱԿԱՆ </w:t>
            </w:r>
          </w:p>
        </w:tc>
      </w:tr>
      <w:tr w:rsidR="00597D44" w:rsidRPr="00BA5ADE" w14:paraId="556EE7DB" w14:textId="77777777" w:rsidTr="00597D44">
        <w:trPr>
          <w:trHeight w:val="525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D9" w14:textId="6B63B239" w:rsidR="00597D44" w:rsidRPr="00BA5ADE" w:rsidRDefault="00FB7765" w:rsidP="00597D44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Երկիրը 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DA" w14:textId="79930293" w:rsidR="00597D44" w:rsidRPr="00BA5ADE" w:rsidRDefault="00FB7765" w:rsidP="00FB7765">
            <w:pPr>
              <w:autoSpaceDE w:val="0"/>
              <w:autoSpaceDN w:val="0"/>
              <w:adjustRightInd w:val="0"/>
              <w:spacing w:after="120" w:line="240" w:lineRule="atLeast"/>
              <w:ind w:left="99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Հայաստանի Հանրապետություն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(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ՀՀ</w:t>
            </w:r>
            <w:r w:rsidR="002955B1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)</w:t>
            </w:r>
          </w:p>
        </w:tc>
      </w:tr>
      <w:tr w:rsidR="00597D44" w:rsidRPr="00BA5ADE" w14:paraId="556EE7DE" w14:textId="77777777" w:rsidTr="00597D44">
        <w:trPr>
          <w:trHeight w:val="525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DC" w14:textId="7B502587" w:rsidR="00597D44" w:rsidRPr="00BA5ADE" w:rsidRDefault="00FB7765" w:rsidP="00597D44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Ծրագրի անվանումը 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DD" w14:textId="71A34464" w:rsidR="00597D44" w:rsidRPr="00BA5ADE" w:rsidRDefault="00FB7765" w:rsidP="00FB7765">
            <w:pPr>
              <w:autoSpaceDE w:val="0"/>
              <w:autoSpaceDN w:val="0"/>
              <w:adjustRightInd w:val="0"/>
              <w:spacing w:after="120" w:line="240" w:lineRule="atLeast"/>
              <w:ind w:left="99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Սոցիալական Նե</w:t>
            </w:r>
            <w:r w:rsidR="00F54CF6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րդրումների և Տեղական Զարգացման ծ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րագիր </w:t>
            </w:r>
          </w:p>
        </w:tc>
      </w:tr>
      <w:tr w:rsidR="00597D44" w:rsidRPr="00BA5ADE" w14:paraId="556EE7E1" w14:textId="77777777" w:rsidTr="00597D44">
        <w:trPr>
          <w:trHeight w:val="575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DF" w14:textId="65F70B5E" w:rsidR="00597D44" w:rsidRPr="00BA5ADE" w:rsidRDefault="00FB7765" w:rsidP="00597D44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Ենթածրագրի անունն ու վերնագիրը 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E0" w14:textId="51241BC2" w:rsidR="00597D44" w:rsidRPr="00BA5ADE" w:rsidRDefault="00F54CF6" w:rsidP="00FB7765">
            <w:pPr>
              <w:autoSpaceDE w:val="0"/>
              <w:autoSpaceDN w:val="0"/>
              <w:adjustRightInd w:val="0"/>
              <w:spacing w:after="120" w:line="240" w:lineRule="atLeast"/>
              <w:ind w:left="99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AFT-SH-01 «</w:t>
            </w:r>
            <w:r w:rsidR="00FB7765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Նոր Կյանք բնա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կավայրի մանկապարտեզի կառուցում»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                                   </w:t>
            </w:r>
            <w:r w:rsidR="00FB7765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                    </w:t>
            </w:r>
          </w:p>
        </w:tc>
      </w:tr>
      <w:tr w:rsidR="00597D44" w:rsidRPr="00BA5ADE" w14:paraId="556EE7E4" w14:textId="77777777" w:rsidTr="00597D44">
        <w:trPr>
          <w:trHeight w:val="315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E2" w14:textId="7149C5A7" w:rsidR="00597D44" w:rsidRPr="00BA5ADE" w:rsidRDefault="00FB7765" w:rsidP="00F54CF6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Համայնք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E3" w14:textId="129085C9" w:rsidR="00597D44" w:rsidRPr="00BA5ADE" w:rsidRDefault="00FB7765" w:rsidP="00FB7765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Շիրակի մարզի Արթիկ համայնքի Նոր Կյանք բնակավայր </w:t>
            </w:r>
          </w:p>
        </w:tc>
      </w:tr>
      <w:tr w:rsidR="00597D44" w:rsidRPr="00BA5ADE" w14:paraId="556EE7FC" w14:textId="77777777" w:rsidTr="00597D44">
        <w:trPr>
          <w:trHeight w:val="1070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E5" w14:textId="15799175" w:rsidR="00597D44" w:rsidRPr="00BA5ADE" w:rsidRDefault="00FB7765" w:rsidP="00597D44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Ծրագրային աշխատանքների շրջանակը 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EE7E6" w14:textId="1DDB682B" w:rsidR="00C849E1" w:rsidRPr="00BA5ADE" w:rsidRDefault="00B71426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Սույն ենթածրագրով նախատեսվում է կառուցել նոր մանկապարտեզ, քանի որ ներկայումս այն գործում է համայնքապետարանի շենքում։  Շինարարության համար անհրաժեշտ տարածքը կազմում է </w:t>
            </w:r>
            <w:r w:rsidR="00C849E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3882</w:t>
            </w:r>
            <w:r w:rsidR="001A2ED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.</w:t>
            </w:r>
            <w:r w:rsidR="00BD26CB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4</w:t>
            </w:r>
            <w:r w:rsidR="00C849E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</w:t>
            </w:r>
            <w:r w:rsidR="00C849E1" w:rsidRPr="00BA5ADE">
              <w:rPr>
                <w:rFonts w:ascii="GHEA Grapalat" w:eastAsia="Calibri" w:hAnsi="GHEA Grapalat" w:cs="Times New Roman"/>
                <w:sz w:val="20"/>
                <w:szCs w:val="20"/>
                <w:vertAlign w:val="superscript"/>
                <w:lang w:val="hy-AM"/>
              </w:rPr>
              <w:t>2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։</w:t>
            </w:r>
            <w:r w:rsidR="00740E1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Նախագծի համաձայն, </w:t>
            </w:r>
            <w:r w:rsidR="00F54CF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կառուցապատման մակերեսը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կազմում է  </w:t>
            </w:r>
            <w:r w:rsidR="007415F0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1292</w:t>
            </w:r>
            <w:r w:rsidR="00740E1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</w:t>
            </w:r>
            <w:r w:rsidR="00740E15" w:rsidRPr="00BA5ADE">
              <w:rPr>
                <w:rFonts w:ascii="GHEA Grapalat" w:eastAsia="Calibri" w:hAnsi="GHEA Grapalat" w:cs="Times New Roman"/>
                <w:sz w:val="20"/>
                <w:szCs w:val="20"/>
                <w:vertAlign w:val="superscript"/>
                <w:lang w:val="hy-AM"/>
              </w:rPr>
              <w:t>2</w:t>
            </w:r>
            <w:r w:rsidR="00740E1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որից նկուղային հարկ՝ 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216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vertAlign w:val="superscript"/>
                <w:lang w:val="hy-AM"/>
              </w:rPr>
              <w:t>2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առաջին հարկ 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544,8</w:t>
            </w:r>
            <w:r w:rsidR="00754AEC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vertAlign w:val="superscript"/>
                <w:lang w:val="hy-AM"/>
              </w:rPr>
              <w:t>2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754AEC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և երկրորդ հարկ</w:t>
            </w:r>
            <w:r w:rsidR="00F54CF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՝ 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532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vertAlign w:val="superscript"/>
                <w:lang w:val="hy-AM"/>
              </w:rPr>
              <w:t>2</w:t>
            </w:r>
            <w:r w:rsidR="008C3468" w:rsidRPr="00BA5ADE">
              <w:rPr>
                <w:rFonts w:ascii="GHEA Grapalat" w:eastAsia="Calibri" w:hAnsi="GHEA Grapalat" w:cs="Times New Roman"/>
                <w:sz w:val="20"/>
                <w:szCs w:val="20"/>
                <w:vertAlign w:val="superscript"/>
                <w:lang w:val="hy-AM"/>
              </w:rPr>
              <w:t xml:space="preserve">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։</w:t>
            </w:r>
            <w:r w:rsidR="00CB6CD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Կանաչապատման համար նախատեսված տարածքը կազմում է </w:t>
            </w:r>
            <w:r w:rsidR="00C6187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1588 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</w:t>
            </w:r>
            <w:r w:rsidR="00C6187A" w:rsidRPr="00BA5ADE">
              <w:rPr>
                <w:rFonts w:ascii="GHEA Grapalat" w:eastAsia="Calibri" w:hAnsi="GHEA Grapalat" w:cs="Times New Roman"/>
                <w:sz w:val="20"/>
                <w:szCs w:val="20"/>
                <w:vertAlign w:val="superscript"/>
                <w:lang w:val="hy-AM"/>
              </w:rPr>
              <w:t>2</w:t>
            </w:r>
            <w:r w:rsidR="00C6187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. </w:t>
            </w:r>
          </w:p>
          <w:p w14:paraId="556EE7E7" w14:textId="3BB9C3D6" w:rsidR="002953AD" w:rsidRPr="00BA5ADE" w:rsidRDefault="00B71426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Սույն ծրագրով կառուցվող մանկապարտեզի համալիրը բաղկացած է երեք մասնաշենքերից, մեկը վարչական՝ մյուս երկուսը՝ կրթական։ </w:t>
            </w:r>
            <w:r w:rsidR="00C61CC3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E447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Մասնաշենքե</w:t>
            </w:r>
            <w:r w:rsidR="0054281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ր</w:t>
            </w:r>
            <w:r w:rsidR="000E447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ը տեղակայվելու են կողք կողքի։ </w:t>
            </w:r>
            <w:r w:rsidR="005852B2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Համալիրի վարչական շենքը կունենա 15,0x9,0մ առանցքային չափերով ուղղանկյուն</w:t>
            </w:r>
            <w:r w:rsidR="0054281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աձև</w:t>
            </w:r>
            <w:r w:rsidR="005852B2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ուրվագիծ, ուսումնական մասնաշենքերը </w:t>
            </w:r>
            <w:r w:rsidR="0054281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ևս </w:t>
            </w:r>
            <w:r w:rsidR="005852B2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կլինեն ուղղանկյուն</w:t>
            </w:r>
            <w:r w:rsidR="0054281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աձև</w:t>
            </w:r>
            <w:r w:rsidR="005852B2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՝ համապատասխանաբար 12,0x12,0մ և 18,0x12,0մ առանցքային </w:t>
            </w:r>
            <w:r w:rsidR="0054281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չափ</w:t>
            </w:r>
            <w:r w:rsidR="005852B2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երով։ </w:t>
            </w:r>
          </w:p>
          <w:p w14:paraId="06C28CD2" w14:textId="77777777" w:rsidR="00DB3C3D" w:rsidRPr="00BA5ADE" w:rsidRDefault="00DB3C3D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</w:p>
          <w:p w14:paraId="556EE7E8" w14:textId="1E13C85F" w:rsidR="003E7413" w:rsidRPr="00BA5ADE" w:rsidRDefault="005852B2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Շինարարական աշխատանքները կներառեն հետևյալը </w:t>
            </w:r>
          </w:p>
          <w:p w14:paraId="556EE7E9" w14:textId="1944FABE" w:rsidR="003E7413" w:rsidRPr="00BA5ADE" w:rsidRDefault="005852B2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u w:val="single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b/>
                <w:sz w:val="20"/>
                <w:szCs w:val="20"/>
                <w:u w:val="single"/>
                <w:lang w:val="hy-AM"/>
              </w:rPr>
              <w:t>Բակի տարածք</w:t>
            </w:r>
            <w:r w:rsidR="00934059" w:rsidRPr="00BA5ADE">
              <w:rPr>
                <w:rFonts w:ascii="GHEA Grapalat" w:eastAsia="Calibri" w:hAnsi="GHEA Grapalat" w:cs="Times New Roman"/>
                <w:b/>
                <w:sz w:val="20"/>
                <w:szCs w:val="20"/>
                <w:u w:val="single"/>
                <w:lang w:val="hy-AM"/>
              </w:rPr>
              <w:t>:</w:t>
            </w:r>
          </w:p>
          <w:p w14:paraId="556EE7EA" w14:textId="2954D528" w:rsidR="003E7413" w:rsidRPr="00BA5ADE" w:rsidRDefault="00D04335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5852B2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Սալարկումը նախատեսվում է անել բրեչկա տիպի բազալտե սալերով՝ հատակի մասում ջրամեկուսացմամբ։ </w:t>
            </w:r>
          </w:p>
          <w:p w14:paraId="556EE7EB" w14:textId="5214AFCE" w:rsidR="00D04335" w:rsidRPr="00BA5ADE" w:rsidRDefault="00D04335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5852B2"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Նախատեսվում է մետաղական նոր կոնստրուկցիաների և սարքավորումների տեղադրում, այդ թվում նաև </w:t>
            </w:r>
            <w:r w:rsidR="005852B2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վարժություններ կատարելու հարմարանքներ, նստարաններ, ծածկեր, ցանկապատ աբղամաններ և այլն։ </w:t>
            </w:r>
          </w:p>
          <w:p w14:paraId="556EE7EC" w14:textId="6A3675D7" w:rsidR="00851E32" w:rsidRPr="00BA5ADE" w:rsidRDefault="00851E32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DB5386"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Պլանավորված են կանաչապատման </w:t>
            </w:r>
            <w:r w:rsidR="0054281A" w:rsidRPr="00BA5ADE">
              <w:rPr>
                <w:rFonts w:ascii="GHEA Grapalat" w:hAnsi="GHEA Grapalat"/>
                <w:sz w:val="20"/>
                <w:szCs w:val="20"/>
                <w:lang w:val="hy-AM"/>
              </w:rPr>
              <w:t>աշխատանքներ՝</w:t>
            </w:r>
            <w:r w:rsidR="00DB5386"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ներառյալ սիզամարգի աճեցումն ու դրենաժային համակարգի անցկացումը։ </w:t>
            </w:r>
          </w:p>
          <w:p w14:paraId="556EE7ED" w14:textId="55AD8C04" w:rsidR="007440E4" w:rsidRPr="00BA5ADE" w:rsidRDefault="00851E32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740BE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DB538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Չորս տաղավարների կառուցում՝ երեխաների ժամանցն ապահովելու համար։ </w:t>
            </w:r>
          </w:p>
          <w:p w14:paraId="556EE7EE" w14:textId="75D76A83" w:rsidR="007440E4" w:rsidRPr="00BA5ADE" w:rsidRDefault="007440E4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DB5386"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 աստիճանավանդակի և թեքահարթակների կառուցում։ </w:t>
            </w:r>
          </w:p>
          <w:p w14:paraId="48F82EA9" w14:textId="77777777" w:rsidR="00901F49" w:rsidRPr="00BA5ADE" w:rsidRDefault="00901F49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</w:p>
          <w:p w14:paraId="5E4FC6D4" w14:textId="56DE0D76" w:rsidR="0074372F" w:rsidRPr="00BA5ADE" w:rsidRDefault="00DB5386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u w:val="single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b/>
                <w:sz w:val="20"/>
                <w:szCs w:val="20"/>
                <w:u w:val="single"/>
                <w:lang w:val="hy-AM"/>
              </w:rPr>
              <w:t xml:space="preserve">Շենքերի նախագծում </w:t>
            </w:r>
          </w:p>
          <w:p w14:paraId="556EE7F0" w14:textId="2C4FAECC" w:rsidR="00851E32" w:rsidRPr="00BA5ADE" w:rsidRDefault="00851E32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DB538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Վարչական շենք </w:t>
            </w:r>
          </w:p>
          <w:p w14:paraId="556EE7F1" w14:textId="12E2356E" w:rsidR="00A160B7" w:rsidRPr="00BA5ADE" w:rsidRDefault="00A160B7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DB5386" w:rsidRPr="00BA5AD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Առաջին հարկ՝ </w:t>
            </w:r>
            <w:r w:rsidR="00DB538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սրահ, բուժ</w:t>
            </w:r>
            <w:r w:rsidR="0054281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.</w:t>
            </w:r>
            <w:r w:rsidR="00DB538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կետ, </w:t>
            </w:r>
            <w:r w:rsidR="00BB09D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լվացքատուն, խոհանոց և մառան </w:t>
            </w:r>
          </w:p>
          <w:p w14:paraId="556EE7F2" w14:textId="0189DB0C" w:rsidR="006D11DF" w:rsidRPr="00BA5ADE" w:rsidRDefault="008F376A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BB09D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Երկրորդ հարկ՝ սրահ,</w:t>
            </w:r>
            <w:r w:rsidR="006D11DF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BB09D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վարչական սենյակ, հանդիսությունների սրահ </w:t>
            </w:r>
          </w:p>
          <w:p w14:paraId="2A425845" w14:textId="77777777" w:rsidR="002644C4" w:rsidRPr="00BA5ADE" w:rsidRDefault="002644C4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</w:p>
          <w:p w14:paraId="556EE7F3" w14:textId="0763A9CE" w:rsidR="008F376A" w:rsidRPr="00BA5ADE" w:rsidRDefault="00BB09DE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Կրթական մասնաշենք </w:t>
            </w:r>
            <w:r w:rsidR="00C90B1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1</w:t>
            </w:r>
            <w:r w:rsidR="00CA28C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:</w:t>
            </w:r>
          </w:p>
          <w:p w14:paraId="556EE7F4" w14:textId="3E633802" w:rsidR="00455851" w:rsidRPr="00BA5ADE" w:rsidRDefault="006D11DF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BB09D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Առաջին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հարկ</w:t>
            </w:r>
            <w:r w:rsidR="003E599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BB09D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սրահ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BB09D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խաղասենյակ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BB09D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հանդերձարան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ճաշասենյակ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8A4B97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սանհանգույց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և ննջասենյակ </w:t>
            </w:r>
          </w:p>
          <w:p w14:paraId="556EE7F5" w14:textId="634B7AB2" w:rsidR="006D11DF" w:rsidRPr="00BA5ADE" w:rsidRDefault="00E44655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Երկրորդ հարկ</w:t>
            </w:r>
            <w:r w:rsidR="003E599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6D11DF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հանդերձարան</w:t>
            </w:r>
            <w:r w:rsidR="00C90B1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,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խաղասենյակ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ճաշասենյակ</w:t>
            </w:r>
            <w:r w:rsidR="004558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8A4B97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սանհանգույց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և ննջասենյակ </w:t>
            </w:r>
          </w:p>
          <w:p w14:paraId="21933FE3" w14:textId="77777777" w:rsidR="006251A0" w:rsidRPr="00BA5ADE" w:rsidRDefault="006251A0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</w:p>
          <w:p w14:paraId="556EE7F6" w14:textId="3C1388DA" w:rsidR="00C90B14" w:rsidRPr="00BA5ADE" w:rsidRDefault="00D31195" w:rsidP="00C90B14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Կրթական մասնաշենք</w:t>
            </w:r>
            <w:r w:rsidR="00C90B1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2</w:t>
            </w:r>
            <w:r w:rsidR="006251A0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:</w:t>
            </w:r>
          </w:p>
          <w:p w14:paraId="556EE7F7" w14:textId="0E9FFCEA" w:rsidR="00C90B14" w:rsidRPr="00BA5ADE" w:rsidRDefault="009D667D" w:rsidP="00C90B14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>-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Առաջին հարկ</w:t>
            </w:r>
            <w:r w:rsidR="003E599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սրահ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հանդերձարան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խաղասենյակ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, 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ճաշասենյակ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,</w:t>
            </w:r>
            <w:r w:rsidR="00740BE6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8A4B97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սանհանգույց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և ննջասենյակ </w:t>
            </w:r>
          </w:p>
          <w:p w14:paraId="556EE7F8" w14:textId="77835EFE" w:rsidR="009D667D" w:rsidRPr="00BA5ADE" w:rsidRDefault="009D667D" w:rsidP="00C90B14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Երկրորդ հարկ</w:t>
            </w:r>
            <w:r w:rsidR="008A4B97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օժանդակ սենյակ, </w:t>
            </w:r>
            <w:r w:rsidR="008A4B97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սանհանգույց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՝ անձնակազմի համար, տեխնիկական սենյակ, հանդերձարան, խաղասենյակ, </w:t>
            </w:r>
            <w:r w:rsidR="008A4B97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սանհանգույց</w:t>
            </w:r>
            <w:r w:rsidR="00D3119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և ննջասենյակ </w:t>
            </w:r>
          </w:p>
          <w:p w14:paraId="280E2343" w14:textId="77777777" w:rsidR="00E12631" w:rsidRPr="00BA5ADE" w:rsidRDefault="00E12631" w:rsidP="00C90B14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</w:p>
          <w:p w14:paraId="556EE7F9" w14:textId="0BEF8E11" w:rsidR="00BA2A08" w:rsidRPr="00BA5ADE" w:rsidRDefault="00D31195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Մանկապարտեզի կրող պատերը նախատեսվում է կառուցել երկաթբետոնե միաձույն շրջանակներով։ Շենքերի տանիքները ևս կլինեն միաձույլ երկաթբետոնից։ </w:t>
            </w:r>
          </w:p>
          <w:p w14:paraId="77E2D4EA" w14:textId="47FBC21A" w:rsidR="00E61F1B" w:rsidRPr="00BA5ADE" w:rsidRDefault="00D31195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Տեխնիկական մասնագրերի համաձայն, շենքերի ջրամատակարարումը նախատեսվում է իրականացնել չորրորդ փողոցի երկայնքով անցնող ջրագծից։ Կառուցվող ջրագծի երկարությունը </w:t>
            </w:r>
            <w:r w:rsidR="001323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(d=50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մմ</w:t>
            </w:r>
            <w:r w:rsidR="001323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)</w:t>
            </w:r>
            <w:r w:rsidR="0082249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13235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53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մ է։ </w:t>
            </w:r>
            <w:r w:rsidR="002B0A0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Կեղտաջրերի հեռացումը կիրականացվի կենսաբանական հավաքման կայանի միջոցով </w:t>
            </w:r>
            <w:r w:rsidR="00DF732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(</w:t>
            </w:r>
            <w:r w:rsidR="002B0A0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Տոպազ</w:t>
            </w:r>
            <w:r w:rsidR="00DF732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-150</w:t>
            </w:r>
            <w:r w:rsidR="0096271A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)</w:t>
            </w:r>
            <w:r w:rsidR="002B0A04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։ Ավազի և մանրախճի շերտի ավելացմամբ, դրենաժային բաց հորի միջոցով հոսող կեղտաջրերը ենթարկվում են հավելյալ մաքրման, որից հետո միայն ներծծվում են հողի մեջ։ </w:t>
            </w:r>
          </w:p>
          <w:p w14:paraId="556EE7FA" w14:textId="5C50D8F7" w:rsidR="0096271A" w:rsidRPr="00BA5ADE" w:rsidRDefault="00BD39B5" w:rsidP="002C2FDA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Շենքերի ջեռուցումը կիրականացվի գազով աշխատող </w:t>
            </w:r>
            <w:r w:rsidR="00DF732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կաթսան</w:t>
            </w:r>
            <w:r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երով։ </w:t>
            </w:r>
            <w:r w:rsidR="003772F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175մ. </w:t>
            </w:r>
            <w:r w:rsidR="00DF732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ե</w:t>
            </w:r>
            <w:r w:rsidR="003772F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րկարությամբ կառուցվող գազ</w:t>
            </w:r>
            <w:r w:rsidR="00D87655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ի խողովակաշարի կառուցումը</w:t>
            </w:r>
            <w:r w:rsidR="003772F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պլանավորվում է իրականացնել չորորդ փողոցի վրա գտնվող գազի վերգետնյա</w:t>
            </w:r>
            <w:r w:rsidR="00B00BA1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3772FE" w:rsidRPr="00BA5AD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խողովակաշարից։ </w:t>
            </w:r>
          </w:p>
          <w:p w14:paraId="556EE7FB" w14:textId="29A44B7E" w:rsidR="00597D44" w:rsidRPr="00BA5ADE" w:rsidRDefault="003772FE" w:rsidP="003772FE">
            <w:pPr>
              <w:tabs>
                <w:tab w:val="left" w:pos="7655"/>
              </w:tabs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Մանկապարտեզը նախատեսված է 4 խմբի համար, ընդհանուր առմամբ 100 սանով։</w:t>
            </w:r>
            <w:r w:rsidR="00B7616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1C15C5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</w:p>
        </w:tc>
      </w:tr>
      <w:tr w:rsidR="00597D44" w:rsidRPr="00BA5ADE" w14:paraId="556EE803" w14:textId="77777777" w:rsidTr="00597D44">
        <w:trPr>
          <w:trHeight w:val="645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FD" w14:textId="424FD021" w:rsidR="00597D44" w:rsidRPr="00BA5ADE" w:rsidRDefault="003772FE" w:rsidP="003772FE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lastRenderedPageBreak/>
              <w:t xml:space="preserve">Կառուցվածքային կարգավորումներ 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(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ԿԿ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7FE" w14:textId="51A8759E" w:rsidR="00597D44" w:rsidRPr="00BA5ADE" w:rsidRDefault="003772FE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Խրագրի ղեկավար </w:t>
            </w:r>
          </w:p>
          <w:p w14:paraId="556EE7FF" w14:textId="42D9ACBE" w:rsidR="00597D44" w:rsidRPr="00BA5ADE" w:rsidRDefault="003772FE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Իվան Դրաբեկ 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801" w14:textId="15E95A40" w:rsidR="00597D44" w:rsidRPr="00BA5ADE" w:rsidRDefault="003772FE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Բնապահպան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–- 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Լուսինե Գևորգյան</w:t>
            </w:r>
          </w:p>
          <w:p w14:paraId="556EE802" w14:textId="5A0056F7" w:rsidR="00597D44" w:rsidRPr="00BA5ADE" w:rsidRDefault="00D87655" w:rsidP="003772FE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Սոցիալական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–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Դավիթ Ջիջելա</w:t>
            </w:r>
            <w:r w:rsidR="003772FE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վա</w:t>
            </w:r>
          </w:p>
        </w:tc>
      </w:tr>
      <w:tr w:rsidR="00597D44" w:rsidRPr="00BA5ADE" w14:paraId="556EE80F" w14:textId="77777777" w:rsidTr="00597D44">
        <w:trPr>
          <w:trHeight w:val="656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804" w14:textId="7E2BB10D" w:rsidR="00597D44" w:rsidRPr="00BA5ADE" w:rsidRDefault="003772FE" w:rsidP="003772FE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Կատարողական կարգավորումներ 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(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ՀՀ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805" w14:textId="798162AB" w:rsidR="00597D44" w:rsidRPr="00BA5ADE" w:rsidRDefault="00744D19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Իրականացնող </w:t>
            </w:r>
            <w:r w:rsidR="00D87655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կազամկերպություն</w:t>
            </w:r>
          </w:p>
          <w:p w14:paraId="556EE806" w14:textId="074DCFF8" w:rsidR="00597D44" w:rsidRPr="00BA5ADE" w:rsidRDefault="00744D19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ՀՏԶՀ </w:t>
            </w:r>
          </w:p>
          <w:p w14:paraId="556EE807" w14:textId="576B3B37" w:rsidR="00597D44" w:rsidRPr="00BA5ADE" w:rsidRDefault="00744D19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Բնապահպան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 -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Ասյա Օսիպովա</w:t>
            </w:r>
          </w:p>
          <w:p w14:paraId="556EE808" w14:textId="73B34243" w:rsidR="00597D44" w:rsidRPr="00BA5ADE" w:rsidRDefault="00744D19" w:rsidP="00D87655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Սոցիալական 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-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Քնարիկ Գրիգորյան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809" w14:textId="7D202850" w:rsidR="00597D44" w:rsidRPr="00BA5ADE" w:rsidRDefault="00744D19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Աշխատանքների վերահսկող </w:t>
            </w:r>
          </w:p>
          <w:p w14:paraId="556EE80A" w14:textId="4BB45766" w:rsidR="00597D44" w:rsidRPr="00BA5ADE" w:rsidRDefault="00597D44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ka-GE"/>
              </w:rPr>
              <w:t>(</w:t>
            </w:r>
            <w:r w:rsidR="00D87655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</w:t>
            </w:r>
            <w:r w:rsidR="00744D19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)</w:t>
            </w:r>
          </w:p>
          <w:p w14:paraId="556EE80B" w14:textId="77777777" w:rsidR="00597D44" w:rsidRPr="00BA5ADE" w:rsidRDefault="00597D44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6EE80C" w14:textId="26884127" w:rsidR="00597D44" w:rsidRPr="00BA5ADE" w:rsidRDefault="00744D19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Աշխատանքների կապալառու</w:t>
            </w:r>
          </w:p>
          <w:p w14:paraId="556EE80D" w14:textId="1E2A38AB" w:rsidR="00597D44" w:rsidRPr="00BA5ADE" w:rsidRDefault="00744D19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(</w:t>
            </w:r>
            <w:r w:rsidR="00D87655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)</w:t>
            </w:r>
          </w:p>
          <w:p w14:paraId="556EE80E" w14:textId="77777777" w:rsidR="00597D44" w:rsidRPr="00BA5ADE" w:rsidRDefault="00597D44" w:rsidP="00597D44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</w:tr>
      <w:tr w:rsidR="00597D44" w:rsidRPr="00BA5ADE" w14:paraId="556EE811" w14:textId="77777777" w:rsidTr="00597D44">
        <w:trPr>
          <w:trHeight w:val="315"/>
          <w:jc w:val="center"/>
        </w:trPr>
        <w:tc>
          <w:tcPr>
            <w:tcW w:w="92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56EE810" w14:textId="6CDD9EFB" w:rsidR="00597D44" w:rsidRPr="00BA5ADE" w:rsidRDefault="004F0BC4" w:rsidP="00597D4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ՏԵՂԱՆՔԻ ՆԿԱՐԱԳՐՈՒԹՅՈՒՆԸ</w:t>
            </w:r>
          </w:p>
        </w:tc>
      </w:tr>
      <w:tr w:rsidR="00597D44" w:rsidRPr="00BA5ADE" w14:paraId="556EE814" w14:textId="77777777" w:rsidTr="00597D44">
        <w:trPr>
          <w:trHeight w:val="521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12" w14:textId="0C1992E9" w:rsidR="00597D44" w:rsidRPr="00BA5ADE" w:rsidRDefault="004F0BC4" w:rsidP="00597D4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Վայրի անվանումը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13" w14:textId="3EF8FB71" w:rsidR="00597D44" w:rsidRPr="00BA5ADE" w:rsidRDefault="00607004" w:rsidP="0060700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Նոր Կյանք</w:t>
            </w:r>
            <w:r w:rsidR="004F0BC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բնակավայրի </w:t>
            </w:r>
            <w:r w:rsidR="004F0BC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մանկապարտեզ </w:t>
            </w:r>
          </w:p>
        </w:tc>
      </w:tr>
      <w:tr w:rsidR="00597D44" w:rsidRPr="00BA5ADE" w14:paraId="556EE817" w14:textId="77777777" w:rsidTr="00597D44">
        <w:trPr>
          <w:trHeight w:val="503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15" w14:textId="7BFBA8B1" w:rsidR="00597D44" w:rsidRPr="00BA5ADE" w:rsidRDefault="004F0BC4" w:rsidP="00597D4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Վայրի հասցեն 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16" w14:textId="27549F1C" w:rsidR="00597D44" w:rsidRPr="00BA5ADE" w:rsidRDefault="004F0BC4" w:rsidP="004F0BC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Հասցեն</w:t>
            </w:r>
            <w:r w:rsidR="002C2FDA" w:rsidRPr="00BA5ADE">
              <w:rPr>
                <w:rFonts w:ascii="GHEA Grapalat" w:eastAsia="Times New Roman" w:hAnsi="GHEA Grapalat" w:cs="Times New Roman"/>
                <w:sz w:val="20"/>
                <w:szCs w:val="20"/>
                <w:lang w:val="fr-FR"/>
              </w:rPr>
              <w:t xml:space="preserve">: </w:t>
            </w:r>
            <w:r w:rsidR="0060700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Շիրակի մարզ, Արթի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 համայնք, Նոր Կյանք բնակավայր, 4-րդ փողոց</w:t>
            </w:r>
            <w:r w:rsidR="0060700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,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հողամաս 11 </w:t>
            </w:r>
          </w:p>
        </w:tc>
      </w:tr>
      <w:tr w:rsidR="00597D44" w:rsidRPr="00BA5ADE" w14:paraId="556EE81B" w14:textId="77777777" w:rsidTr="002953AD">
        <w:trPr>
          <w:trHeight w:val="422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18" w14:textId="760E9696" w:rsidR="00597D44" w:rsidRPr="00BA5ADE" w:rsidRDefault="004F0BC4" w:rsidP="00597D4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Ով է հողի սեփականատերը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?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19" w14:textId="14B7F88B" w:rsidR="00820533" w:rsidRPr="00BA5ADE" w:rsidRDefault="004F0BC4" w:rsidP="00820533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Նոր մանկապարտեզի համար առաջարկվող հողամասը</w:t>
            </w:r>
            <w:r w:rsidR="00813643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(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կադաստրային կոդ՝ </w:t>
            </w:r>
            <w:r w:rsidR="00813643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  <w:r w:rsidR="00800C04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08-087-0033-0020</w:t>
            </w:r>
            <w:r w:rsidR="00813643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>)</w:t>
            </w:r>
            <w:r w:rsidR="00C97257" w:rsidRPr="00BA5ADE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համայնքի սեփականությունն է հանդիսանում։ Հողամասի ընդհանուր տարածքը </w:t>
            </w:r>
            <w:r w:rsidR="002953A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0.38824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հեկտար է։ </w:t>
            </w:r>
            <w:r w:rsidR="00820533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</w:p>
          <w:p w14:paraId="556EE81A" w14:textId="25E7AFA7" w:rsidR="00597D44" w:rsidRPr="00BA5ADE" w:rsidRDefault="004F0BC4" w:rsidP="004F0BC4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Հողամասը որևէ մասնավոր նպատակով չի օգտագործվում։ Շինարարության ընթացքում մասնավոր հողատարածքներ չեն օգտագործվելու շինարարական մեքենաների կայանման կամ այլ նպատակներով: Մասնավոր հողերի վրա ազդեցություններ չեն ակնկալվում: Միկրոծրագիրը չի սահմանափակի մարդկանց՝ իրենց տնտեսական ռեսուրսներին հասանելիությունը, ինչպիսիք են հողը, արոտավայրը, ջուրը, հանրային ծառայությունները կամ այլ ռեսուրսները, որոնցից նրանք կախված են: Միկրոծրագիրը չի հանգեցնի բերքի, պտղատու ծառերի և կենցաղային ենթակառուցվածքների ժամանակավոր կամ մշտական կորստի:</w:t>
            </w:r>
          </w:p>
        </w:tc>
      </w:tr>
      <w:tr w:rsidR="00597D44" w:rsidRPr="00BA5ADE" w14:paraId="556EE823" w14:textId="77777777" w:rsidTr="003204A8">
        <w:trPr>
          <w:trHeight w:val="530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1C" w14:textId="1B62857F" w:rsidR="00597D44" w:rsidRPr="00BA5ADE" w:rsidRDefault="00B8258D" w:rsidP="00597D4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Տվյալ ծրագրի տարածքի շրջապատող  ֆիզիկական և բնական միջավայրի նկարագրությունը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E81D" w14:textId="72818747" w:rsidR="00FB206B" w:rsidRPr="00BA5ADE" w:rsidRDefault="00B8258D" w:rsidP="00FB206B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Նոր Կյանք բնակավայրը գտնվում է Շիրակի մարզի Արթիկ</w:t>
            </w:r>
            <w:r w:rsidR="0060700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համայնքում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, որը գտնվում է մարզկենտրոնից 16կմ հարավ-արևելք, Մանթաշ գետի ձախ ափին։ </w:t>
            </w:r>
          </w:p>
          <w:p w14:paraId="2F832B44" w14:textId="4F057D8D" w:rsidR="00371B7E" w:rsidRPr="00BA5ADE" w:rsidRDefault="00B8258D" w:rsidP="00371B7E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Առաջարկվող շինհրապարակը գտնվում է Նոր Կյանք գյուղի կենտրոնում։ Տարածքում բնակելի շենքեր չկան։ </w:t>
            </w:r>
            <w:r w:rsidR="0033569C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Մասնավոր տն</w:t>
            </w:r>
            <w:r w:rsidR="00371B7E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երը տեղակայված են 50մ շառավղով։ Հիմնական ճանապարհն անցնում է առաջարկվող շինհրապարակից 30մ հեռավորության վրա։ Ռելիեֆի առանձնահատկություններ չկան, տարածքը հարթ է նոսր բուսականությամբ։</w:t>
            </w:r>
          </w:p>
          <w:p w14:paraId="561FA50C" w14:textId="6E2FAA7F" w:rsidR="00371B7E" w:rsidRPr="00BA5ADE" w:rsidRDefault="00371B7E" w:rsidP="00371B7E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Նոր Կյանք համայնքում նախադպրոցական տարիքի երեխաների թիվը 133 է, որից միայն 45-ն է մանկապարտեզ հաճախում։ Համայնքապետարանի  շենքում տեղակայված մանկապարտեզ հաճախում են հարևան Վարդաքար համայնքի երեխաներ</w:t>
            </w:r>
            <w:r w:rsidR="0060700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ը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, քանի որ Վարդաքարը չունի սեփական մանկապարտեզ։ Նոր Կյանք համայնքում կա 1917 թվականին կառուցված քարե շինություն, որը նախկինում օգտագործվել է որպես մանկապարտեզ։ Սակայն համայնքի կողմից իրականացված վերանորոգումից հետո շենքը ներկայումս պիտանի չէ որպես մանկապարտեզ օգտագործելու համար։ </w:t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Տ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եխնիկական </w:t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նախնական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գնահատ</w:t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մամբ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պարզ</w:t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վ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ել է, որ մանկապարտեզի շենքի վերակառուցումն անհնար է։</w:t>
            </w:r>
          </w:p>
          <w:p w14:paraId="170B92EE" w14:textId="198B15A4" w:rsidR="00371B7E" w:rsidRPr="00BA5ADE" w:rsidRDefault="00371B7E" w:rsidP="00371B7E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Մաս</w:t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նավոր հողերի վրա ազդեցություն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չի</w:t>
            </w:r>
            <w:r w:rsidR="00E8252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սպասվում. շ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ինարարության ընթացքում երեխաների, անձնակազմի և համայնքի այլ բնակիչների անվտանգությունն ապահովելու նպատակով շինհրապարակում </w:t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կիրառվելու են ճանապարհային երթև</w:t>
            </w:r>
            <w:r w:rsidR="00E8252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եկության կանոններ և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անվտանգության միջոցներ։</w:t>
            </w:r>
          </w:p>
          <w:p w14:paraId="32107892" w14:textId="77777777" w:rsidR="00371B7E" w:rsidRPr="00BA5ADE" w:rsidRDefault="00371B7E" w:rsidP="00371B7E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Շրջակայքում չկան պատմական շինություններ կամ պահպանվող բնական տարածքներ։</w:t>
            </w:r>
          </w:p>
          <w:p w14:paraId="556EE822" w14:textId="567DCE00" w:rsidR="00597D44" w:rsidRPr="00BA5ADE" w:rsidRDefault="00371B7E" w:rsidP="00371B7E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Ներկայումս հողատարածքը պարսպապատված է և օգտագործվում է որպես ֆուտբոլի դաշտ, մոտակայքում գտնվող բ</w:t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ոլոր կոմունալ հարմարություններով։ </w:t>
            </w:r>
          </w:p>
        </w:tc>
      </w:tr>
      <w:tr w:rsidR="00597D44" w:rsidRPr="00BA5ADE" w14:paraId="556EE825" w14:textId="77777777" w:rsidTr="00597D44">
        <w:trPr>
          <w:trHeight w:val="315"/>
          <w:jc w:val="center"/>
        </w:trPr>
        <w:tc>
          <w:tcPr>
            <w:tcW w:w="92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56EE824" w14:textId="4B98BF2B" w:rsidR="00597D44" w:rsidRPr="00BA5ADE" w:rsidRDefault="00DA1ED0" w:rsidP="00597D4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ՕՐԵՆՍԴՐՈՒԹՅՈՒՆԸ</w:t>
            </w:r>
          </w:p>
        </w:tc>
      </w:tr>
      <w:tr w:rsidR="00597D44" w:rsidRPr="00BA5ADE" w14:paraId="556EE834" w14:textId="77777777" w:rsidTr="00C404F1">
        <w:trPr>
          <w:trHeight w:val="9179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26" w14:textId="6F622780" w:rsidR="00597D44" w:rsidRPr="00BA5ADE" w:rsidRDefault="00DA1ED0" w:rsidP="00DA1ED0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 w:cs="Sylfaen"/>
                <w:sz w:val="20"/>
                <w:szCs w:val="20"/>
                <w:lang w:val="hy-AM"/>
              </w:rPr>
              <w:t>Ազգային և տեղական օրենսդրություն և թույլտվություններ, որոնք պահանջվում են ծրագրում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B93D" w14:textId="77777777" w:rsidR="00DA1ED0" w:rsidRPr="00BA5ADE" w:rsidRDefault="00DA1ED0" w:rsidP="00DA1ED0">
            <w:pPr>
              <w:pStyle w:val="HTMLPreformatted"/>
              <w:shd w:val="clear" w:color="auto" w:fill="FFFFFF" w:themeFill="background1"/>
              <w:spacing w:line="276" w:lineRule="auto"/>
              <w:jc w:val="both"/>
              <w:rPr>
                <w:rFonts w:ascii="GHEA Grapalat" w:hAnsi="GHEA Grapalat" w:cs="Times New Roman"/>
              </w:rPr>
            </w:pPr>
            <w:r w:rsidRPr="00BA5ADE">
              <w:rPr>
                <w:rFonts w:ascii="GHEA Grapalat" w:hAnsi="GHEA Grapalat" w:cs="Times New Roman"/>
              </w:rPr>
              <w:t>Հ</w:t>
            </w:r>
            <w:r w:rsidRPr="00BA5ADE">
              <w:rPr>
                <w:rFonts w:ascii="GHEA Grapalat" w:hAnsi="GHEA Grapalat" w:cs="Times New Roman"/>
                <w:lang w:val="hy-AM"/>
              </w:rPr>
              <w:t>Հ հետևյալ</w:t>
            </w:r>
            <w:r w:rsidRPr="00BA5ADE">
              <w:rPr>
                <w:rFonts w:ascii="GHEA Grapalat" w:hAnsi="GHEA Grapalat" w:cs="Times New Roman"/>
              </w:rPr>
              <w:t xml:space="preserve"> օրեն</w:t>
            </w:r>
            <w:r w:rsidRPr="00BA5ADE">
              <w:rPr>
                <w:rFonts w:ascii="GHEA Grapalat" w:hAnsi="GHEA Grapalat" w:cs="Times New Roman"/>
                <w:lang w:val="hy-AM"/>
              </w:rPr>
              <w:t>քները</w:t>
            </w:r>
            <w:r w:rsidRPr="00BA5ADE">
              <w:rPr>
                <w:rFonts w:ascii="GHEA Grapalat" w:hAnsi="GHEA Grapalat" w:cs="Times New Roman"/>
              </w:rPr>
              <w:t xml:space="preserve"> սահմանում </w:t>
            </w:r>
            <w:r w:rsidRPr="00BA5ADE">
              <w:rPr>
                <w:rFonts w:ascii="GHEA Grapalat" w:hAnsi="GHEA Grapalat" w:cs="Times New Roman"/>
                <w:lang w:val="hy-AM"/>
              </w:rPr>
              <w:t>են</w:t>
            </w:r>
            <w:r w:rsidRPr="00BA5ADE">
              <w:rPr>
                <w:rFonts w:ascii="GHEA Grapalat" w:hAnsi="GHEA Grapalat" w:cs="Times New Roman"/>
              </w:rPr>
              <w:t xml:space="preserve"> իրավական շրջանակը, որը կիրառելի է ծրագրի գործունեության համար.</w:t>
            </w:r>
          </w:p>
          <w:p w14:paraId="25924F79" w14:textId="77777777" w:rsidR="00DA1ED0" w:rsidRPr="00BA5ADE" w:rsidRDefault="00DA1ED0" w:rsidP="00DA1ED0">
            <w:pPr>
              <w:pStyle w:val="HTMLPreformatted"/>
              <w:shd w:val="clear" w:color="auto" w:fill="FFFFFF" w:themeFill="background1"/>
              <w:spacing w:line="276" w:lineRule="auto"/>
              <w:jc w:val="both"/>
              <w:rPr>
                <w:rFonts w:ascii="GHEA Grapalat" w:hAnsi="GHEA Grapalat" w:cs="Times New Roman"/>
              </w:rPr>
            </w:pPr>
            <w:r w:rsidRPr="00BA5ADE">
              <w:rPr>
                <w:rFonts w:ascii="GHEA Grapalat" w:hAnsi="GHEA Grapalat" w:cs="Times New Roman"/>
              </w:rPr>
              <w:t xml:space="preserve">- </w:t>
            </w:r>
            <w:r w:rsidRPr="00BA5ADE">
              <w:rPr>
                <w:rFonts w:ascii="GHEA Grapalat" w:hAnsi="GHEA Grapalat" w:cs="Times New Roman"/>
                <w:lang w:val="hy-AM"/>
              </w:rPr>
              <w:t>Մ</w:t>
            </w:r>
            <w:r w:rsidRPr="00BA5ADE">
              <w:rPr>
                <w:rFonts w:ascii="GHEA Grapalat" w:hAnsi="GHEA Grapalat" w:cs="Times New Roman"/>
              </w:rPr>
              <w:t>թնոլորտային օդի պաշտպանության մասին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Times New Roman"/>
              </w:rPr>
              <w:t xml:space="preserve">ՀՀ </w:t>
            </w:r>
            <w:r w:rsidRPr="00BA5ADE">
              <w:rPr>
                <w:rFonts w:ascii="GHEA Grapalat" w:hAnsi="GHEA Grapalat" w:cs="Times New Roman"/>
                <w:lang w:val="hy-AM"/>
              </w:rPr>
              <w:t>օ</w:t>
            </w:r>
            <w:r w:rsidRPr="00BA5ADE">
              <w:rPr>
                <w:rFonts w:ascii="GHEA Grapalat" w:hAnsi="GHEA Grapalat" w:cs="Times New Roman"/>
              </w:rPr>
              <w:t>րենքի (1994)</w:t>
            </w:r>
          </w:p>
          <w:p w14:paraId="78FFA786" w14:textId="77777777" w:rsidR="00DA1ED0" w:rsidRPr="00BA5ADE" w:rsidRDefault="00DA1ED0" w:rsidP="00DA1ED0">
            <w:pPr>
              <w:pStyle w:val="HTMLPreformatted"/>
              <w:shd w:val="clear" w:color="auto" w:fill="FFFFFF" w:themeFill="background1"/>
              <w:spacing w:line="276" w:lineRule="auto"/>
              <w:jc w:val="both"/>
              <w:rPr>
                <w:rFonts w:ascii="GHEA Grapalat" w:hAnsi="GHEA Grapalat" w:cs="Times New Roman"/>
              </w:rPr>
            </w:pPr>
            <w:r w:rsidRPr="00BA5ADE">
              <w:rPr>
                <w:rFonts w:ascii="GHEA Grapalat" w:hAnsi="GHEA Grapalat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14:paraId="02CAC654" w14:textId="77777777" w:rsidR="00DA1ED0" w:rsidRPr="00BA5ADE" w:rsidRDefault="00DA1ED0" w:rsidP="00DA1ED0">
            <w:pPr>
              <w:pStyle w:val="HTMLPreformatted"/>
              <w:shd w:val="clear" w:color="auto" w:fill="FFFFFF" w:themeFill="background1"/>
              <w:spacing w:line="276" w:lineRule="auto"/>
              <w:jc w:val="both"/>
              <w:rPr>
                <w:rFonts w:ascii="GHEA Grapalat" w:hAnsi="GHEA Grapalat" w:cs="Times New Roman"/>
              </w:rPr>
            </w:pPr>
            <w:r w:rsidRPr="00BA5ADE">
              <w:rPr>
                <w:rFonts w:ascii="GHEA Grapalat" w:hAnsi="GHEA Grapalat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նպատակով</w:t>
            </w:r>
            <w:r w:rsidRPr="00BA5ADE">
              <w:rPr>
                <w:rFonts w:ascii="GHEA Grapalat" w:hAnsi="GHEA Grapalat" w:cs="Times New Roman"/>
              </w:rPr>
              <w:t>:</w:t>
            </w:r>
          </w:p>
          <w:p w14:paraId="55F781CA" w14:textId="036341D9" w:rsidR="00DA1ED0" w:rsidRPr="00BA5ADE" w:rsidRDefault="00DA1ED0" w:rsidP="00DA1ED0">
            <w:pPr>
              <w:pStyle w:val="HTMLPreformatted"/>
              <w:shd w:val="clear" w:color="auto" w:fill="FFFFFF" w:themeFill="background1"/>
              <w:spacing w:line="276" w:lineRule="auto"/>
              <w:jc w:val="both"/>
              <w:rPr>
                <w:rFonts w:ascii="GHEA Grapalat" w:hAnsi="GHEA Grapalat" w:cs="Times New Roman"/>
                <w:lang w:val="hy-AM"/>
              </w:rPr>
            </w:pPr>
            <w:r w:rsidRPr="00BA5ADE">
              <w:rPr>
                <w:rFonts w:ascii="GHEA Grapalat" w:hAnsi="GHEA Grapalat" w:cs="Times New Roman"/>
                <w:lang w:val="hy-AM"/>
              </w:rPr>
              <w:t>Թափոնների մասին ՀՀ օրենք (2004)</w:t>
            </w:r>
            <w:r w:rsidR="00682F6E" w:rsidRPr="00BA5ADE">
              <w:rPr>
                <w:rFonts w:ascii="GHEA Grapalat" w:hAnsi="GHEA Grapalat" w:cs="Times New Roman"/>
                <w:lang w:val="hy-AM"/>
              </w:rPr>
              <w:t xml:space="preserve">։ 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BA5ADE">
              <w:rPr>
                <w:rFonts w:ascii="Cambria Math" w:hAnsi="Cambria Math" w:cs="Cambria Math"/>
                <w:lang w:val="hy-AM"/>
              </w:rPr>
              <w:t>​​</w:t>
            </w:r>
            <w:r w:rsidRPr="00BA5ADE">
              <w:rPr>
                <w:rFonts w:ascii="GHEA Grapalat" w:hAnsi="GHEA Grapalat" w:cs="Sylfaen"/>
                <w:lang w:val="hy-AM"/>
              </w:rPr>
              <w:t>լիազոր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մարմինների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ինչպես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նաև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թափոնների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արտադրող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կազմակերպությունների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դերն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ու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պարտականությունները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թափոնների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կառավարման</w:t>
            </w:r>
            <w:r w:rsidRPr="00BA5ADE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գործընթացներում</w:t>
            </w:r>
            <w:r w:rsidRPr="00BA5ADE">
              <w:rPr>
                <w:rFonts w:ascii="GHEA Grapalat" w:hAnsi="GHEA Grapalat" w:cs="Times New Roman"/>
                <w:lang w:val="hy-AM"/>
              </w:rPr>
              <w:t>:</w:t>
            </w:r>
          </w:p>
          <w:p w14:paraId="133AFD59" w14:textId="77777777" w:rsidR="00DA1ED0" w:rsidRPr="00BA5ADE" w:rsidRDefault="00DA1ED0" w:rsidP="00DA1ED0">
            <w:pPr>
              <w:pStyle w:val="HTMLPreformatted"/>
              <w:shd w:val="clear" w:color="auto" w:fill="FFFFFF" w:themeFill="background1"/>
              <w:spacing w:line="276" w:lineRule="auto"/>
              <w:jc w:val="both"/>
              <w:rPr>
                <w:rFonts w:ascii="GHEA Grapalat" w:hAnsi="GHEA Grapalat" w:cs="Times New Roman"/>
                <w:lang w:val="hy-AM"/>
              </w:rPr>
            </w:pPr>
            <w:r w:rsidRPr="00BA5ADE">
              <w:rPr>
                <w:rFonts w:ascii="GHEA Grapalat" w:hAnsi="GHEA Grapalat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14:paraId="59160670" w14:textId="77777777" w:rsidR="00DA1ED0" w:rsidRPr="00BA5ADE" w:rsidRDefault="00DA1ED0" w:rsidP="00DA1ED0">
            <w:pPr>
              <w:pStyle w:val="HTMLPreformatted"/>
              <w:shd w:val="clear" w:color="auto" w:fill="FFFFFF" w:themeFill="background1"/>
              <w:spacing w:line="276" w:lineRule="auto"/>
              <w:jc w:val="both"/>
              <w:rPr>
                <w:rFonts w:ascii="GHEA Grapalat" w:hAnsi="GHEA Grapalat" w:cs="Times New Roman"/>
                <w:lang w:val="hy-AM"/>
              </w:rPr>
            </w:pPr>
            <w:r w:rsidRPr="00BA5ADE">
              <w:rPr>
                <w:rFonts w:ascii="GHEA Grapalat" w:hAnsi="GHEA Grapalat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14:paraId="556EE82F" w14:textId="5BDE1439" w:rsidR="00597D44" w:rsidRPr="00BA5ADE" w:rsidRDefault="00597D44" w:rsidP="00DA1ED0">
            <w:pPr>
              <w:widowControl w:val="0"/>
              <w:autoSpaceDE w:val="0"/>
              <w:autoSpaceDN w:val="0"/>
              <w:spacing w:after="0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-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ab/>
            </w:r>
            <w:r w:rsidR="00DA1ED0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ՀՀ օրենք՝ Շրջակա Միջավայրի վրա Ազդեցության Գնահատման և Փորձաքննության վերաբերյալ 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(2014)</w:t>
            </w:r>
          </w:p>
          <w:p w14:paraId="50BC33C4" w14:textId="05A7BCD4" w:rsidR="00465D61" w:rsidRPr="00BA5ADE" w:rsidRDefault="00DA1ED0" w:rsidP="00DA1ED0">
            <w:pPr>
              <w:widowControl w:val="0"/>
              <w:autoSpaceDE w:val="0"/>
              <w:autoSpaceDN w:val="0"/>
              <w:spacing w:after="12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Այս օրենքով սահմանվում են այն գործողությունների տեսակները, որոնք ենթակա են շրջակա միջավայրի վրա ազդեցության գնահատման և փորձաքննության։ </w:t>
            </w:r>
            <w:r w:rsidR="00682F6E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Համաձայն այս նույն օրենքի՝ առաջարկվող աշխատանքները ենթակա չեն շրջակա միջավայրի վրա ազդեցության պետական փորձաքննության, շինարարության մակերեսը 1500 մ2-ից պակաս լինելու պատճառով։ </w:t>
            </w:r>
          </w:p>
          <w:p w14:paraId="37AD0F9C" w14:textId="21A9BEE2" w:rsidR="0092762B" w:rsidRPr="00BA5ADE" w:rsidRDefault="00682F6E" w:rsidP="00DA1ED0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/>
              <w:jc w:val="both"/>
              <w:rPr>
                <w:rFonts w:ascii="GHEA Grapalat" w:eastAsia="Times New Roman" w:hAnsi="GHEA Grapalat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ՀՀ Քաղաքաշինության մասին օրենք </w:t>
            </w:r>
            <w:r w:rsidR="009A35FC" w:rsidRPr="00BA5ADE">
              <w:rPr>
                <w:rFonts w:ascii="GHEA Grapalat" w:eastAsia="Times New Roman" w:hAnsi="GHEA Grapalat"/>
                <w:sz w:val="20"/>
                <w:szCs w:val="20"/>
              </w:rPr>
              <w:t>(1998)</w:t>
            </w:r>
            <w:r w:rsidR="009A35FC" w:rsidRPr="00BA5ADE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</w:p>
          <w:p w14:paraId="556EE833" w14:textId="64A16889" w:rsidR="00597D44" w:rsidRPr="00BA5ADE" w:rsidRDefault="00682F6E" w:rsidP="00DA1ED0">
            <w:pPr>
              <w:widowControl w:val="0"/>
              <w:autoSpaceDE w:val="0"/>
              <w:autoSpaceDN w:val="0"/>
              <w:spacing w:after="0"/>
              <w:jc w:val="both"/>
              <w:rPr>
                <w:rFonts w:ascii="GHEA Grapalat" w:eastAsia="Times New Roman" w:hAnsi="GHEA Grapalat"/>
                <w:sz w:val="20"/>
                <w:szCs w:val="20"/>
              </w:rPr>
            </w:pPr>
            <w:r w:rsidRPr="00BA5ADE">
              <w:rPr>
                <w:rFonts w:ascii="GHEA Grapalat" w:hAnsi="GHEA Grapalat"/>
                <w:sz w:val="20"/>
                <w:szCs w:val="20"/>
              </w:rPr>
              <w:t>Սույն օրենքը սահմանում է ՀՀ քաղաքաշինական գործունեության սկզբունքներն ու կանոնակարգերը: Համաձայն այս օրենքի՝ պլանային աշխատանքների համար անհրաժեշտ է շինարարության թույլտվություն ստանալ։</w:t>
            </w:r>
          </w:p>
        </w:tc>
      </w:tr>
      <w:tr w:rsidR="00597D44" w:rsidRPr="00BA5ADE" w14:paraId="556EE836" w14:textId="77777777" w:rsidTr="00597D44">
        <w:trPr>
          <w:trHeight w:val="315"/>
          <w:jc w:val="center"/>
        </w:trPr>
        <w:tc>
          <w:tcPr>
            <w:tcW w:w="92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56EE835" w14:textId="32495386" w:rsidR="00597D44" w:rsidRPr="00BA5ADE" w:rsidRDefault="00682F6E" w:rsidP="00597D4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ՀԱՆՐԱՅԻՆ ՔՆՆԱՐԿՈՒՄ</w:t>
            </w:r>
          </w:p>
        </w:tc>
      </w:tr>
      <w:tr w:rsidR="00597D44" w:rsidRPr="00BA5ADE" w14:paraId="556EE839" w14:textId="77777777" w:rsidTr="00597D44">
        <w:trPr>
          <w:trHeight w:val="1547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E837" w14:textId="49E36F83" w:rsidR="00597D44" w:rsidRPr="00BA5ADE" w:rsidRDefault="00682F6E" w:rsidP="00597D44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Ե՞րբ և ո՞րտեղ տեղի կունենա հանրային քննարկումը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EE838" w14:textId="27F5BB87" w:rsidR="00597D44" w:rsidRPr="00BA5ADE" w:rsidRDefault="00587D75" w:rsidP="00E8252D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ԲՍԿՊ նախագիծը </w:t>
            </w:r>
            <w:r w:rsidR="00E8252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Կներկայացվի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Նոր Կյանք </w:t>
            </w:r>
            <w:r w:rsidR="00E8252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բնակավայրի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E8252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վարչական շենքում՝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ՀՏԶՀ և տեղի բնակչության </w:t>
            </w:r>
            <w:r w:rsidR="00E8252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մասնակցությամբ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 </w:t>
            </w:r>
            <w:r w:rsidR="00E8252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նախատեսվող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քննարկման ժամանակ։ ԲՍԿՊ նախագիծը կհրապարակվի ՀՏԶՀ</w:t>
            </w:r>
            <w:r w:rsidR="00E8252D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-ի</w:t>
            </w:r>
            <w:r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(www.atdf.am) </w:t>
            </w:r>
            <w:r w:rsidR="00C80746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և շահառուի կայքում </w:t>
            </w:r>
            <w:r w:rsidR="00FE5A3A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(www.</w:t>
            </w:r>
            <w:r w:rsidR="0070607F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artik</w:t>
            </w:r>
            <w:r w:rsidR="00C80746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.am)։ </w:t>
            </w:r>
            <w:r w:rsidR="00597D44" w:rsidRPr="00BA5ADE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C80746"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Նախատեսվող աշխատանքների մասին համառոտ տեղեկատվություն և կոնտակտային տվյալներ՝ հարցերին ու դժգոհություններին անդրադառնալու համար, կտեղադրվեն </w:t>
            </w:r>
            <w:r w:rsidR="00E8252D"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Նոր Կյանք</w:t>
            </w:r>
            <w:r w:rsidR="00C80746"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 xml:space="preserve"> համայնքի տեղեկատվական տախտակին, շին. հրապարակում և/կամ նրա անմիջական շրջակայքում:</w:t>
            </w:r>
          </w:p>
        </w:tc>
      </w:tr>
      <w:tr w:rsidR="00597D44" w:rsidRPr="00BA5ADE" w14:paraId="556EE83B" w14:textId="77777777" w:rsidTr="00597D44">
        <w:trPr>
          <w:trHeight w:val="315"/>
          <w:jc w:val="center"/>
        </w:trPr>
        <w:tc>
          <w:tcPr>
            <w:tcW w:w="92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56EE83A" w14:textId="485F3033" w:rsidR="00597D44" w:rsidRPr="00BA5ADE" w:rsidRDefault="0088666E" w:rsidP="00597D44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 xml:space="preserve">ՀԱՎԵԼՎԱԾՆԵՐ </w:t>
            </w:r>
          </w:p>
        </w:tc>
      </w:tr>
      <w:tr w:rsidR="00597D44" w:rsidRPr="00BA5ADE" w14:paraId="556EE841" w14:textId="77777777" w:rsidTr="00597D44">
        <w:trPr>
          <w:trHeight w:val="80"/>
          <w:jc w:val="center"/>
        </w:trPr>
        <w:tc>
          <w:tcPr>
            <w:tcW w:w="92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F08E3" w14:textId="77777777" w:rsidR="00AA3CEC" w:rsidRPr="00BA5ADE" w:rsidRDefault="00AA3CEC" w:rsidP="00AA3CEC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Հավելված 1՝ Նկարներ և քարտեզներ</w:t>
            </w:r>
          </w:p>
          <w:p w14:paraId="79C4CE05" w14:textId="77777777" w:rsidR="00AA3CEC" w:rsidRPr="00BA5ADE" w:rsidRDefault="00AA3CEC" w:rsidP="00AA3CEC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Հավելված 2՝ Սեփականության վկայականի պատճեն</w:t>
            </w:r>
          </w:p>
          <w:p w14:paraId="0E2082B1" w14:textId="77777777" w:rsidR="00AA3CEC" w:rsidRPr="00BA5ADE" w:rsidRDefault="00AA3CEC" w:rsidP="00AA3CEC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Հավելված 3՝ Շինարարական աղբի տեղափոխման տեղեկանք</w:t>
            </w:r>
          </w:p>
          <w:p w14:paraId="104270EF" w14:textId="77777777" w:rsidR="00AA3CEC" w:rsidRPr="00BA5ADE" w:rsidRDefault="00AA3CEC" w:rsidP="00AA3CEC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Հավելված 4՝ Հանրային քննարկման արձանագրություն (Կտրամադրվի)</w:t>
            </w:r>
          </w:p>
          <w:p w14:paraId="556EE840" w14:textId="4A61A7E4" w:rsidR="00597D44" w:rsidRPr="00BA5ADE" w:rsidRDefault="00AA3CEC" w:rsidP="0088666E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/>
                <w:sz w:val="20"/>
                <w:szCs w:val="20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20"/>
                <w:szCs w:val="20"/>
                <w:lang w:val="hy-AM"/>
              </w:rPr>
              <w:t>Հավելված 5՝ Շինարարության թույլտվություն (Կտրամադրվի)</w:t>
            </w:r>
          </w:p>
        </w:tc>
      </w:tr>
    </w:tbl>
    <w:p w14:paraId="556EE842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  <w:lang w:val="hy-AM"/>
        </w:rPr>
        <w:sectPr w:rsidR="00597D44" w:rsidRPr="00BA5ADE">
          <w:pgSz w:w="11907" w:h="16839"/>
          <w:pgMar w:top="540" w:right="1440" w:bottom="27" w:left="1440" w:header="720" w:footer="720" w:gutter="0"/>
          <w:cols w:space="720"/>
        </w:sectPr>
      </w:pPr>
    </w:p>
    <w:p w14:paraId="556EE843" w14:textId="2315699C" w:rsidR="00597D44" w:rsidRPr="00BA5ADE" w:rsidRDefault="0088666E" w:rsidP="00597D44">
      <w:pPr>
        <w:pBdr>
          <w:bottom w:val="single" w:sz="24" w:space="1" w:color="0000FF"/>
        </w:pBdr>
        <w:spacing w:after="240" w:line="240" w:lineRule="auto"/>
        <w:jc w:val="both"/>
        <w:rPr>
          <w:rFonts w:ascii="GHEA Grapalat" w:eastAsia="Times New Roman" w:hAnsi="GHEA Grapalat" w:cs="Times New Roman"/>
          <w:b/>
          <w:caps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Բ ՄԱՍ</w:t>
      </w:r>
      <w:r w:rsidR="00597D44"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: </w:t>
      </w:r>
      <w:r w:rsidRPr="00BA5ADE">
        <w:rPr>
          <w:rFonts w:ascii="GHEA Grapalat" w:eastAsia="Times New Roman" w:hAnsi="GHEA Grapalat"/>
          <w:b/>
          <w:sz w:val="20"/>
          <w:szCs w:val="20"/>
          <w:lang w:val="hy-AM"/>
        </w:rPr>
        <w:t>ԵՐԱՇԽԻՔՆԵՐԻ ՎԵՐԱԲԵՐՅԱԼ ՏԵՂԵԿԱՏՎՈՒԹՅՈՒՆ</w:t>
      </w: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8"/>
        <w:gridCol w:w="2920"/>
        <w:gridCol w:w="1730"/>
        <w:gridCol w:w="2224"/>
      </w:tblGrid>
      <w:tr w:rsidR="003514EB" w:rsidRPr="00BA5ADE" w14:paraId="4C9810D9" w14:textId="77777777" w:rsidTr="00E95EE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EEECE1" w:themeFill="background2"/>
            <w:vAlign w:val="center"/>
          </w:tcPr>
          <w:p w14:paraId="0692E641" w14:textId="77777777" w:rsidR="003514EB" w:rsidRPr="00BA5ADE" w:rsidRDefault="003514EB" w:rsidP="00E95EEE">
            <w:pPr>
              <w:spacing w:before="60" w:after="60" w:line="240" w:lineRule="auto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 w:cs="Sylfaen"/>
                <w:b/>
              </w:rPr>
              <w:t>Շրջակա</w:t>
            </w:r>
            <w:r w:rsidRPr="00BA5ADE">
              <w:rPr>
                <w:rFonts w:ascii="GHEA Grapalat" w:eastAsia="Times New Roman" w:hAnsi="GHEA Grapalat"/>
                <w:b/>
              </w:rPr>
              <w:t xml:space="preserve"> </w:t>
            </w:r>
            <w:r w:rsidRPr="00BA5ADE">
              <w:rPr>
                <w:rFonts w:ascii="GHEA Grapalat" w:eastAsia="Times New Roman" w:hAnsi="GHEA Grapalat" w:cs="Sylfaen"/>
                <w:b/>
              </w:rPr>
              <w:t>միջավայրի</w:t>
            </w:r>
            <w:r w:rsidRPr="00BA5ADE">
              <w:rPr>
                <w:rFonts w:ascii="GHEA Grapalat" w:eastAsia="Times New Roman" w:hAnsi="GHEA Grapalat"/>
                <w:b/>
              </w:rPr>
              <w:t>/</w:t>
            </w:r>
            <w:r w:rsidRPr="00BA5ADE">
              <w:rPr>
                <w:rFonts w:ascii="GHEA Grapalat" w:eastAsia="Times New Roman" w:hAnsi="GHEA Grapalat" w:cs="Sylfaen"/>
                <w:b/>
              </w:rPr>
              <w:t>սոցիալական</w:t>
            </w:r>
            <w:r w:rsidRPr="00BA5ADE">
              <w:rPr>
                <w:rFonts w:ascii="GHEA Grapalat" w:eastAsia="Times New Roman" w:hAnsi="GHEA Grapalat"/>
                <w:b/>
              </w:rPr>
              <w:t xml:space="preserve"> </w:t>
            </w:r>
            <w:r w:rsidRPr="00BA5ADE">
              <w:rPr>
                <w:rFonts w:ascii="GHEA Grapalat" w:eastAsia="Times New Roman" w:hAnsi="GHEA Grapalat" w:cs="Sylfaen"/>
                <w:b/>
                <w:lang w:val="hy-AM"/>
              </w:rPr>
              <w:t>ցուցանիշներ</w:t>
            </w:r>
          </w:p>
        </w:tc>
      </w:tr>
      <w:tr w:rsidR="003514EB" w:rsidRPr="00BA5ADE" w14:paraId="12507441" w14:textId="77777777" w:rsidTr="00E95EEE">
        <w:trPr>
          <w:trHeight w:val="674"/>
        </w:trPr>
        <w:tc>
          <w:tcPr>
            <w:tcW w:w="128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B2862" w14:textId="77777777" w:rsidR="003514EB" w:rsidRPr="00BA5ADE" w:rsidRDefault="003514EB" w:rsidP="00E95EEE">
            <w:pPr>
              <w:spacing w:before="60" w:after="6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</w:rPr>
              <w:t>Արդյոք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աշխատանքները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կներառի</w:t>
            </w:r>
            <w:r w:rsidRPr="00BA5ADE">
              <w:rPr>
                <w:rFonts w:ascii="GHEA Grapalat" w:hAnsi="GHEA Grapalat"/>
              </w:rPr>
              <w:t>/</w:t>
            </w:r>
          </w:p>
          <w:p w14:paraId="0CD8D906" w14:textId="77777777" w:rsidR="003514EB" w:rsidRPr="00BA5ADE" w:rsidRDefault="003514EB" w:rsidP="00E95EEE">
            <w:pPr>
              <w:spacing w:before="60" w:after="60" w:line="240" w:lineRule="auto"/>
              <w:rPr>
                <w:rFonts w:ascii="GHEA Grapalat" w:eastAsia="Times New Roman" w:hAnsi="GHEA Grapalat"/>
                <w:lang w:val="hy-AM"/>
              </w:rPr>
            </w:pPr>
            <w:r w:rsidRPr="00BA5ADE">
              <w:rPr>
                <w:rFonts w:ascii="GHEA Grapalat" w:hAnsi="GHEA Grapalat" w:cs="Sylfaen"/>
              </w:rPr>
              <w:t>կընդգրկի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նշվածներից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որեւէ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մեկը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760A6F1A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BA5ADE">
              <w:rPr>
                <w:rFonts w:ascii="GHEA Grapalat" w:hAnsi="GHEA Grapalat" w:cs="Sylfaen"/>
                <w:b/>
              </w:rPr>
              <w:t>Գործունեություն</w:t>
            </w:r>
            <w:r w:rsidRPr="00BA5ADE">
              <w:rPr>
                <w:rFonts w:ascii="GHEA Grapalat" w:hAnsi="GHEA Grapalat"/>
                <w:b/>
              </w:rPr>
              <w:t>/</w:t>
            </w:r>
            <w:r w:rsidRPr="00BA5ADE">
              <w:rPr>
                <w:rFonts w:ascii="GHEA Grapalat" w:hAnsi="GHEA Grapalat" w:cs="Sylfaen"/>
                <w:b/>
              </w:rPr>
              <w:t>հիմնահարց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9553F6F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BA5ADE">
              <w:rPr>
                <w:rFonts w:ascii="GHEA Grapalat" w:hAnsi="GHEA Grapalat" w:cs="Sylfaen"/>
                <w:b/>
              </w:rPr>
              <w:t>Կարգավիճակ</w:t>
            </w: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14:paraId="266F2E50" w14:textId="77777777" w:rsidR="003514EB" w:rsidRPr="00BA5ADE" w:rsidRDefault="003514EB" w:rsidP="00E95EEE">
            <w:pPr>
              <w:spacing w:after="0"/>
              <w:rPr>
                <w:rFonts w:ascii="GHEA Grapalat" w:hAnsi="GHEA Grapalat"/>
                <w:b/>
                <w:lang w:val="hy-AM"/>
              </w:rPr>
            </w:pPr>
            <w:r w:rsidRPr="00BA5ADE">
              <w:rPr>
                <w:rFonts w:ascii="GHEA Grapalat" w:hAnsi="GHEA Grapalat" w:cs="Sylfaen"/>
                <w:b/>
              </w:rPr>
              <w:t>Խթանային</w:t>
            </w:r>
            <w:r w:rsidRPr="00BA5ADE">
              <w:rPr>
                <w:rFonts w:ascii="GHEA Grapalat" w:hAnsi="GHEA Grapalat"/>
                <w:b/>
              </w:rPr>
              <w:t xml:space="preserve"> </w:t>
            </w:r>
            <w:r w:rsidRPr="00BA5ADE">
              <w:rPr>
                <w:rFonts w:ascii="GHEA Grapalat" w:hAnsi="GHEA Grapalat" w:cs="Sylfaen"/>
                <w:b/>
              </w:rPr>
              <w:t>գործողություններ</w:t>
            </w:r>
          </w:p>
        </w:tc>
      </w:tr>
      <w:tr w:rsidR="003514EB" w:rsidRPr="00BA5ADE" w14:paraId="19F4A338" w14:textId="77777777" w:rsidTr="00E95EEE">
        <w:trPr>
          <w:gridAfter w:val="3"/>
          <w:wAfter w:w="3719" w:type="pct"/>
          <w:trHeight w:val="415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3889624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</w:tr>
      <w:tr w:rsidR="003514EB" w:rsidRPr="00BA5ADE" w14:paraId="3161C9A8" w14:textId="77777777" w:rsidTr="00E95EEE">
        <w:trPr>
          <w:trHeight w:val="449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9266167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30737FE4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9" w:hanging="270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Նոր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շինարարարություն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9FE0EA4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/>
              </w:rPr>
              <w:t>[</w:t>
            </w:r>
            <w:r w:rsidRPr="00BA5ADE">
              <w:rPr>
                <w:rFonts w:ascii="GHEA Grapalat" w:hAnsi="GHEA Grapalat"/>
                <w:lang w:val="hy-AM"/>
              </w:rPr>
              <w:t>+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[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28487FE" w14:textId="77777777" w:rsidR="003514EB" w:rsidRPr="00BA5ADE" w:rsidRDefault="003514EB" w:rsidP="00E95EEE">
            <w:pPr>
              <w:spacing w:after="0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Ա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  <w:r w:rsidRPr="00BA5ADE">
              <w:rPr>
                <w:rFonts w:ascii="GHEA Grapalat" w:hAnsi="GHEA Grapalat"/>
              </w:rPr>
              <w:t xml:space="preserve"> </w:t>
            </w:r>
          </w:p>
        </w:tc>
      </w:tr>
      <w:tr w:rsidR="003514EB" w:rsidRPr="00BA5ADE" w14:paraId="217B74DA" w14:textId="77777777" w:rsidTr="00E95EEE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F81F639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07CF9811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19" w:hanging="319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Կեղտաջրերի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հեռացման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առանձին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համակարգ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2096FDC" w14:textId="5F0F4DFD" w:rsidR="003514EB" w:rsidRPr="00BA5ADE" w:rsidRDefault="003514EB" w:rsidP="003514EB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/>
              </w:rPr>
              <w:t xml:space="preserve">[+]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[]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1520C9" w14:textId="77777777" w:rsidR="003514EB" w:rsidRPr="00BA5ADE" w:rsidRDefault="003514EB" w:rsidP="00E95EEE">
            <w:pPr>
              <w:spacing w:after="0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Բ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  <w:r w:rsidRPr="00BA5ADE">
              <w:rPr>
                <w:rFonts w:ascii="GHEA Grapalat" w:hAnsi="GHEA Grapalat"/>
              </w:rPr>
              <w:t xml:space="preserve"> </w:t>
            </w:r>
          </w:p>
          <w:p w14:paraId="6897C55D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</w:tr>
      <w:tr w:rsidR="003514EB" w:rsidRPr="00BA5ADE" w14:paraId="05FF97EF" w14:textId="77777777" w:rsidTr="00E95EEE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83E9089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333B9A3B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9" w:hanging="229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Պատմական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շենքեր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շրջաններ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098A7B2" w14:textId="77777777" w:rsidR="003514EB" w:rsidRPr="00BA5ADE" w:rsidRDefault="003514EB" w:rsidP="00E95EEE">
            <w:pPr>
              <w:spacing w:after="0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/>
              </w:rPr>
              <w:t>[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[+]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B661E79" w14:textId="77777777" w:rsidR="003514EB" w:rsidRPr="00BA5ADE" w:rsidRDefault="003514EB" w:rsidP="00E95EEE">
            <w:pPr>
              <w:spacing w:after="0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Գ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  <w:r w:rsidRPr="00BA5ADE">
              <w:rPr>
                <w:rFonts w:ascii="GHEA Grapalat" w:hAnsi="GHEA Grapalat"/>
              </w:rPr>
              <w:t xml:space="preserve"> </w:t>
            </w:r>
          </w:p>
          <w:p w14:paraId="27ABD463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</w:tr>
      <w:tr w:rsidR="003514EB" w:rsidRPr="00BA5ADE" w14:paraId="028B7986" w14:textId="77777777" w:rsidTr="00E95EEE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974679E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41B7F04A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9" w:hanging="229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Հողի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ձեռքբերում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88A2332" w14:textId="77777777" w:rsidR="003514EB" w:rsidRPr="00BA5ADE" w:rsidRDefault="003514EB" w:rsidP="00E95EEE">
            <w:pPr>
              <w:spacing w:after="0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/>
              </w:rPr>
              <w:t>[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[+]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75069C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Դ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</w:p>
        </w:tc>
      </w:tr>
      <w:tr w:rsidR="003514EB" w:rsidRPr="00BA5ADE" w14:paraId="6395E937" w14:textId="77777777" w:rsidTr="00E95EEE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BC1BE0E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12A4F7A8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9" w:hanging="229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Վտանգավոր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կամ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թունավոր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նյութեր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DBDA6F8" w14:textId="692FBFBE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/>
              </w:rPr>
              <w:t>[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[+]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B681C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/>
                <w:lang w:val="hy-AM"/>
              </w:rPr>
              <w:t>Ե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</w:p>
        </w:tc>
      </w:tr>
      <w:tr w:rsidR="003514EB" w:rsidRPr="00BA5ADE" w14:paraId="7CD9664D" w14:textId="77777777" w:rsidTr="00E95EEE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920C42B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49124949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9" w:hanging="229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Ազդեցությունը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անտառների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եւ</w:t>
            </w:r>
            <w:r w:rsidRPr="00BA5ADE">
              <w:rPr>
                <w:rFonts w:ascii="GHEA Grapalat" w:hAnsi="GHEA Grapalat"/>
              </w:rPr>
              <w:t>/</w:t>
            </w:r>
            <w:r w:rsidRPr="00BA5ADE">
              <w:rPr>
                <w:rFonts w:ascii="GHEA Grapalat" w:hAnsi="GHEA Grapalat" w:cs="Sylfaen"/>
              </w:rPr>
              <w:t>կամ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պաշտպանված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տարածքների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վրա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D92610A" w14:textId="77777777" w:rsidR="003514EB" w:rsidRPr="00BA5ADE" w:rsidRDefault="003514EB" w:rsidP="00E95EEE">
            <w:pPr>
              <w:spacing w:after="0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/>
              </w:rPr>
              <w:t>[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[+]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A1AF92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 w:cs="Sylfaen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  <w:lang w:val="hy-AM"/>
              </w:rPr>
              <w:t>Զ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</w:p>
        </w:tc>
      </w:tr>
      <w:tr w:rsidR="003514EB" w:rsidRPr="00BA5ADE" w14:paraId="49E17DE1" w14:textId="77777777" w:rsidTr="00E95EEE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B369840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387BA7E4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9" w:hanging="229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Բժշկական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թափոնների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կարգավորում</w:t>
            </w:r>
            <w:r w:rsidRPr="00BA5ADE">
              <w:rPr>
                <w:rFonts w:ascii="GHEA Grapalat" w:hAnsi="GHEA Grapalat"/>
              </w:rPr>
              <w:t>/</w:t>
            </w:r>
            <w:r w:rsidRPr="00BA5ADE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AE4AB18" w14:textId="77777777" w:rsidR="003514EB" w:rsidRPr="00BA5ADE" w:rsidRDefault="003514EB" w:rsidP="00E95EEE">
            <w:pPr>
              <w:spacing w:after="0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/>
              </w:rPr>
              <w:t>[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[+]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184ACAF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 w:cs="Sylfaen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  <w:lang w:val="hy-AM"/>
              </w:rPr>
              <w:t>Է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</w:p>
        </w:tc>
      </w:tr>
      <w:tr w:rsidR="003514EB" w:rsidRPr="00BA5ADE" w14:paraId="1F126A08" w14:textId="77777777" w:rsidTr="00E95EEE">
        <w:trPr>
          <w:trHeight w:val="58"/>
        </w:trPr>
        <w:tc>
          <w:tcPr>
            <w:tcW w:w="128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A70571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24889EB0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9" w:hanging="229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Երթ</w:t>
            </w:r>
            <w:r w:rsidRPr="00BA5ADE">
              <w:rPr>
                <w:rFonts w:ascii="GHEA Grapalat" w:hAnsi="GHEA Grapalat" w:cs="Sylfaen"/>
                <w:lang w:val="hy-AM"/>
              </w:rPr>
              <w:t>և</w:t>
            </w:r>
            <w:r w:rsidRPr="00BA5ADE">
              <w:rPr>
                <w:rFonts w:ascii="GHEA Grapalat" w:hAnsi="GHEA Grapalat" w:cs="Sylfaen"/>
              </w:rPr>
              <w:t>եկության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հետիոտնային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3C893A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/>
              </w:rPr>
              <w:t>[</w:t>
            </w:r>
            <w:r w:rsidRPr="00BA5ADE">
              <w:rPr>
                <w:rFonts w:ascii="GHEA Grapalat" w:hAnsi="GHEA Grapalat"/>
                <w:lang w:val="hy-AM"/>
              </w:rPr>
              <w:t>+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[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5692DE5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 w:cs="Sylfaen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  <w:lang w:val="hy-AM"/>
              </w:rPr>
              <w:t>Ը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</w:p>
        </w:tc>
      </w:tr>
      <w:tr w:rsidR="003514EB" w:rsidRPr="00BA5ADE" w14:paraId="5D495FE0" w14:textId="77777777" w:rsidTr="00E95EEE">
        <w:trPr>
          <w:trHeight w:val="58"/>
        </w:trPr>
        <w:tc>
          <w:tcPr>
            <w:tcW w:w="12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8575" w14:textId="77777777" w:rsidR="003514EB" w:rsidRPr="00BA5ADE" w:rsidRDefault="003514EB" w:rsidP="00E95EEE">
            <w:pPr>
              <w:spacing w:before="60" w:after="6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5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175E9719" w14:textId="77777777" w:rsidR="003514EB" w:rsidRPr="00BA5ADE" w:rsidRDefault="003514EB" w:rsidP="003514EB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229" w:hanging="22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Սոցիալական ռիսկեր</w:t>
            </w:r>
          </w:p>
        </w:tc>
        <w:tc>
          <w:tcPr>
            <w:tcW w:w="93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2D75966" w14:textId="77777777" w:rsidR="003514EB" w:rsidRPr="00BA5ADE" w:rsidRDefault="003514EB" w:rsidP="00E95EEE">
            <w:pPr>
              <w:spacing w:after="0" w:line="240" w:lineRule="auto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/>
              </w:rPr>
              <w:t>[</w:t>
            </w:r>
            <w:r w:rsidRPr="00BA5ADE">
              <w:rPr>
                <w:rFonts w:ascii="GHEA Grapalat" w:hAnsi="GHEA Grapalat"/>
                <w:lang w:val="hy-AM"/>
              </w:rPr>
              <w:t>+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Այո</w:t>
            </w:r>
            <w:r w:rsidRPr="00BA5ADE">
              <w:rPr>
                <w:rFonts w:ascii="GHEA Grapalat" w:hAnsi="GHEA Grapalat"/>
              </w:rPr>
              <w:t xml:space="preserve">  [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</w:rPr>
              <w:t xml:space="preserve">] </w:t>
            </w:r>
            <w:r w:rsidRPr="00BA5ADE">
              <w:rPr>
                <w:rFonts w:ascii="GHEA Grapalat" w:hAnsi="GHEA Grapalat" w:cs="Sylfaen"/>
              </w:rPr>
              <w:t>Ոչ</w:t>
            </w:r>
          </w:p>
        </w:tc>
        <w:tc>
          <w:tcPr>
            <w:tcW w:w="12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A8D6430" w14:textId="77777777" w:rsidR="003514EB" w:rsidRPr="00BA5ADE" w:rsidRDefault="003514EB" w:rsidP="00E95EEE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>Տես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ստորեւ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Բաժին</w:t>
            </w:r>
            <w:r w:rsidRPr="00BA5ADE">
              <w:rPr>
                <w:rFonts w:ascii="GHEA Grapalat" w:hAnsi="GHEA Grapalat" w:cs="Sylfaen"/>
                <w:lang w:val="hy-AM"/>
              </w:rPr>
              <w:t xml:space="preserve"> </w:t>
            </w:r>
            <w:r w:rsidRPr="00BA5ADE">
              <w:rPr>
                <w:rFonts w:ascii="GHEA Grapalat" w:hAnsi="GHEA Grapalat"/>
                <w:lang w:val="hy-AM"/>
              </w:rPr>
              <w:t>Թ</w:t>
            </w:r>
            <w:r w:rsidRPr="00BA5ADE">
              <w:rPr>
                <w:rFonts w:ascii="GHEA Grapalat" w:hAnsi="GHEA Grapalat"/>
              </w:rPr>
              <w:t>-</w:t>
            </w:r>
            <w:r w:rsidRPr="00BA5ADE">
              <w:rPr>
                <w:rFonts w:ascii="GHEA Grapalat" w:hAnsi="GHEA Grapalat" w:cs="Sylfaen"/>
              </w:rPr>
              <w:t>ն</w:t>
            </w:r>
          </w:p>
        </w:tc>
      </w:tr>
    </w:tbl>
    <w:p w14:paraId="556EE87D" w14:textId="01C6C6AB" w:rsidR="00597D44" w:rsidRPr="00BA5ADE" w:rsidRDefault="00597D44" w:rsidP="00597D44">
      <w:pPr>
        <w:pBdr>
          <w:bottom w:val="single" w:sz="24" w:space="1" w:color="0000FF"/>
        </w:pBdr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0"/>
          <w:szCs w:val="20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</w:rPr>
        <w:br w:type="page"/>
      </w:r>
      <w:r w:rsidR="003514EB" w:rsidRPr="00BA5ADE">
        <w:rPr>
          <w:rFonts w:ascii="GHEA Grapalat" w:eastAsia="Times New Roman" w:hAnsi="GHEA Grapalat"/>
          <w:b/>
          <w:lang w:val="hy-AM"/>
        </w:rPr>
        <w:t>ՄԱՍ Գ: ՄԵՂՄԱՑՄԱՆ ՄԻՋՈՑԱՌՈՒՄՆԵՐ</w:t>
      </w:r>
    </w:p>
    <w:tbl>
      <w:tblPr>
        <w:tblW w:w="5085" w:type="pct"/>
        <w:tblInd w:w="-16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298"/>
        <w:gridCol w:w="2179"/>
        <w:gridCol w:w="4922"/>
      </w:tblGrid>
      <w:tr w:rsidR="003514EB" w:rsidRPr="00BA5ADE" w14:paraId="28116F0D" w14:textId="77777777" w:rsidTr="00E95EEE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897D70F" w14:textId="77777777" w:rsidR="003514EB" w:rsidRPr="00BA5ADE" w:rsidRDefault="003514EB" w:rsidP="00E95EEE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ԳՈՐԾՈՂՈՒԹՅՈՒՆ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E6E6E6"/>
            <w:hideMark/>
          </w:tcPr>
          <w:p w14:paraId="34222946" w14:textId="77777777" w:rsidR="003514EB" w:rsidRPr="00BA5ADE" w:rsidRDefault="003514EB" w:rsidP="00E95EEE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ՑՈՒՑԱՆԻՇ</w:t>
            </w:r>
          </w:p>
        </w:tc>
        <w:tc>
          <w:tcPr>
            <w:tcW w:w="2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E6E6E6"/>
            <w:hideMark/>
          </w:tcPr>
          <w:p w14:paraId="1D963F91" w14:textId="77777777" w:rsidR="003514EB" w:rsidRPr="00BA5ADE" w:rsidRDefault="003514EB" w:rsidP="00E95EEE">
            <w:pPr>
              <w:spacing w:before="120" w:after="12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ՄԵՂՄԱՑՄԱՆ ՄԻՋՈՑԱՌՈՒՄՆԵՐ</w:t>
            </w:r>
          </w:p>
        </w:tc>
      </w:tr>
      <w:tr w:rsidR="003514EB" w:rsidRPr="00BA5ADE" w14:paraId="6F127929" w14:textId="77777777" w:rsidTr="00E95EEE"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3FDE033D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  <w:b/>
              </w:rPr>
            </w:pPr>
            <w:r w:rsidRPr="00BA5ADE">
              <w:rPr>
                <w:rFonts w:ascii="GHEA Grapalat" w:eastAsia="Times New Roman" w:hAnsi="GHEA Grapalat"/>
                <w:b/>
              </w:rPr>
              <w:t>0</w:t>
            </w:r>
            <w:r w:rsidRPr="00BA5ADE">
              <w:rPr>
                <w:rFonts w:ascii="GHEA Grapalat" w:eastAsia="Times New Roman" w:hAnsi="GHEA Grapalat"/>
              </w:rPr>
              <w:t>.</w:t>
            </w:r>
            <w:r w:rsidRPr="00BA5ADE">
              <w:rPr>
                <w:rFonts w:ascii="GHEA Grapalat" w:hAnsi="GHEA Grapalat" w:cs="Sylfaen"/>
              </w:rPr>
              <w:t>Ընդհանուր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432F19DF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Ծանուցում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աշխատողների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1004A45" w14:textId="77777777" w:rsidR="003514EB" w:rsidRPr="00BA5ADE" w:rsidRDefault="003514EB" w:rsidP="003514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Շինարարական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շրջակա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միջավայրի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տեղական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տեսչություններին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տեղեկացվել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առաջիկա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աշխատանքների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մասին</w:t>
            </w:r>
            <w:r w:rsidRPr="00BA5ADE">
              <w:rPr>
                <w:rFonts w:ascii="GHEA Grapalat" w:hAnsi="GHEA Grapalat"/>
                <w:lang w:val="hy-AM"/>
              </w:rPr>
              <w:t xml:space="preserve">: </w:t>
            </w:r>
          </w:p>
          <w:p w14:paraId="032DECC5" w14:textId="77777777" w:rsidR="003514EB" w:rsidRPr="00BA5ADE" w:rsidRDefault="003514EB" w:rsidP="003514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Հանրությանը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տեղեկացվել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աշխատանքների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վերաբերյալ</w:t>
            </w:r>
            <w:r w:rsidRPr="00BA5ADE">
              <w:rPr>
                <w:rFonts w:ascii="GHEA Grapalat" w:hAnsi="GHEA Grapalat"/>
                <w:lang w:val="hy-AM"/>
              </w:rPr>
              <w:t xml:space="preserve"> (</w:t>
            </w:r>
            <w:r w:rsidRPr="00BA5ADE">
              <w:rPr>
                <w:rFonts w:ascii="GHEA Grapalat" w:hAnsi="GHEA Grapalat" w:cs="Sylfaen"/>
                <w:lang w:val="hy-AM"/>
              </w:rPr>
              <w:t>այդ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թվում</w:t>
            </w:r>
            <w:r w:rsidRPr="00BA5ADE">
              <w:rPr>
                <w:rFonts w:ascii="GHEA Grapalat" w:hAnsi="GHEA Grapalat"/>
                <w:lang w:val="hy-AM"/>
              </w:rPr>
              <w:t xml:space="preserve">ª </w:t>
            </w:r>
            <w:r w:rsidRPr="00BA5ADE">
              <w:rPr>
                <w:rFonts w:ascii="GHEA Grapalat" w:hAnsi="GHEA Grapalat" w:cs="Sylfaen"/>
                <w:lang w:val="hy-AM"/>
              </w:rPr>
              <w:t>տեղանքի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աշխատանքների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վերաբերյալ</w:t>
            </w:r>
            <w:r w:rsidRPr="00BA5ADE">
              <w:rPr>
                <w:rFonts w:ascii="GHEA Grapalat" w:hAnsi="GHEA Grapalat"/>
                <w:lang w:val="hy-AM"/>
              </w:rPr>
              <w:t>):</w:t>
            </w:r>
          </w:p>
          <w:p w14:paraId="13E101C9" w14:textId="77777777" w:rsidR="003514EB" w:rsidRPr="00BA5ADE" w:rsidRDefault="003514EB" w:rsidP="003514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Ձեռք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բերվել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իրավաբանական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բոլոր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թույլտվությունները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>/</w:t>
            </w:r>
            <w:r w:rsidRPr="00BA5ADE">
              <w:rPr>
                <w:rFonts w:ascii="GHEA Grapalat" w:hAnsi="GHEA Grapalat" w:cs="Sylfaen"/>
                <w:lang w:val="hy-AM"/>
              </w:rPr>
              <w:t>կամ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վերականգնման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համար</w:t>
            </w:r>
          </w:p>
          <w:p w14:paraId="3A0E2E2F" w14:textId="77777777" w:rsidR="003514EB" w:rsidRPr="00BA5ADE" w:rsidRDefault="003514EB" w:rsidP="003514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Կապալառուն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պաշտոնապես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համաձայն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որ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ողջ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աշխատանքն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իրականացվի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ապահով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սահմանված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կարգով</w:t>
            </w:r>
            <w:r w:rsidRPr="00BA5ADE">
              <w:rPr>
                <w:rFonts w:ascii="GHEA Grapalat" w:hAnsi="GHEA Grapalat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նվազեցնելով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ազդեցությունները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հարեւան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բնակավայրերի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միջավայրի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վրա</w:t>
            </w:r>
            <w:r w:rsidRPr="00BA5ADE">
              <w:rPr>
                <w:rFonts w:ascii="GHEA Grapalat" w:hAnsi="GHEA Grapalat"/>
                <w:lang w:val="hy-AM"/>
              </w:rPr>
              <w:t>:</w:t>
            </w:r>
          </w:p>
          <w:p w14:paraId="4D0E8811" w14:textId="77777777" w:rsidR="003514EB" w:rsidRPr="00BA5ADE" w:rsidRDefault="003514EB" w:rsidP="003514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Աշխատակիցները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համապատասխանեն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միջազգային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լավ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փարձին</w:t>
            </w:r>
            <w:r w:rsidRPr="00BA5ADE">
              <w:rPr>
                <w:rFonts w:ascii="GHEA Grapalat" w:hAnsi="GHEA Grapalat"/>
                <w:lang w:val="hy-AM"/>
              </w:rPr>
              <w:t xml:space="preserve"> (</w:t>
            </w:r>
            <w:r w:rsidRPr="00BA5ADE">
              <w:rPr>
                <w:rFonts w:ascii="GHEA Grapalat" w:hAnsi="GHEA Grapalat" w:cs="Sylfaen"/>
                <w:lang w:val="hy-AM"/>
              </w:rPr>
              <w:t>մշտապես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սաղավարտներով</w:t>
            </w:r>
            <w:r w:rsidRPr="00BA5ADE">
              <w:rPr>
                <w:rFonts w:ascii="GHEA Grapalat" w:hAnsi="GHEA Grapalat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անհրաժեշտ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դիմակներով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անվտանգ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ակնոցներով</w:t>
            </w:r>
            <w:r w:rsidRPr="00BA5ADE">
              <w:rPr>
                <w:rFonts w:ascii="GHEA Grapalat" w:hAnsi="GHEA Grapalat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ամրագոտիներով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ապահով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երկարաճիտ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կոշիկներով</w:t>
            </w:r>
            <w:r w:rsidRPr="00BA5ADE">
              <w:rPr>
                <w:rFonts w:ascii="GHEA Grapalat" w:hAnsi="GHEA Grapalat"/>
                <w:lang w:val="hy-AM"/>
              </w:rPr>
              <w:t>):</w:t>
            </w:r>
          </w:p>
          <w:p w14:paraId="4186E52B" w14:textId="77777777" w:rsidR="003514EB" w:rsidRPr="00BA5ADE" w:rsidRDefault="003514EB" w:rsidP="003514E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Տեղանքների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համապատասխան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ցուցասյուները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տեղեկացնեն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աշխատողներին</w:t>
            </w:r>
            <w:r w:rsidRPr="00BA5ADE">
              <w:rPr>
                <w:rFonts w:ascii="GHEA Grapalat" w:hAnsi="GHEA Grapalat"/>
                <w:lang w:val="hy-AM"/>
              </w:rPr>
              <w:t xml:space="preserve">  </w:t>
            </w:r>
            <w:r w:rsidRPr="00BA5ADE">
              <w:rPr>
                <w:rFonts w:ascii="GHEA Grapalat" w:hAnsi="GHEA Grapalat" w:cs="Sylfaen"/>
                <w:lang w:val="hy-AM"/>
              </w:rPr>
              <w:t>հետեւել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հիմնական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կանոններին</w:t>
            </w:r>
            <w:r w:rsidRPr="00BA5ADE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3514EB" w:rsidRPr="00BA5ADE" w14:paraId="643E042C" w14:textId="77777777" w:rsidTr="00E95EEE">
        <w:tc>
          <w:tcPr>
            <w:tcW w:w="11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2BF123B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eastAsia="Times New Roman" w:hAnsi="GHEA Grapalat"/>
                <w:lang w:val="hy-AM"/>
              </w:rPr>
              <w:t>Ա</w:t>
            </w:r>
            <w:r w:rsidRPr="00BA5ADE">
              <w:rPr>
                <w:rFonts w:ascii="GHEA Grapalat" w:eastAsia="Times New Roman" w:hAnsi="GHEA Grapalat"/>
                <w:b/>
              </w:rPr>
              <w:t>.</w:t>
            </w:r>
            <w:r w:rsidRPr="00BA5ADE">
              <w:rPr>
                <w:rFonts w:ascii="GHEA Grapalat" w:eastAsia="Times New Roman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Ընդհանուր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շիրարարական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672B307B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Օդի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որակ</w:t>
            </w:r>
            <w:r w:rsidRPr="00BA5ADE"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7EEFD0B9" w14:textId="77777777" w:rsidR="003514EB" w:rsidRPr="00BA5ADE" w:rsidRDefault="003514EB" w:rsidP="003514E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Շինարարական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աղբը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պահվի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վերահսկվող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գոտում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ցողվի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ջրով</w:t>
            </w:r>
            <w:r w:rsidRPr="00BA5ADE">
              <w:rPr>
                <w:rFonts w:ascii="GHEA Grapalat" w:hAnsi="GHEA Grapalat"/>
                <w:lang w:val="hy-AM"/>
              </w:rPr>
              <w:t xml:space="preserve">ª </w:t>
            </w:r>
            <w:r w:rsidRPr="00BA5ADE">
              <w:rPr>
                <w:rFonts w:ascii="GHEA Grapalat" w:hAnsi="GHEA Grapalat" w:cs="Sylfaen"/>
                <w:lang w:val="hy-AM"/>
              </w:rPr>
              <w:t>շինարարական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փոշին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նվազեցնելու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համար</w:t>
            </w:r>
            <w:r w:rsidRPr="00BA5ADE">
              <w:rPr>
                <w:rFonts w:ascii="GHEA Grapalat" w:hAnsi="GHEA Grapalat"/>
                <w:lang w:val="hy-AM"/>
              </w:rPr>
              <w:t>:</w:t>
            </w:r>
          </w:p>
          <w:p w14:paraId="51273494" w14:textId="77777777" w:rsidR="003514EB" w:rsidRPr="00BA5ADE" w:rsidRDefault="003514EB" w:rsidP="003514E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Շրջակա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միջավայրը</w:t>
            </w:r>
            <w:r w:rsidRPr="00BA5ADE">
              <w:rPr>
                <w:rFonts w:ascii="GHEA Grapalat" w:hAnsi="GHEA Grapalat"/>
                <w:lang w:val="hy-AM"/>
              </w:rPr>
              <w:t xml:space="preserve"> (</w:t>
            </w:r>
            <w:r w:rsidRPr="00BA5ADE">
              <w:rPr>
                <w:rFonts w:ascii="GHEA Grapalat" w:hAnsi="GHEA Grapalat" w:cs="Sylfaen"/>
                <w:lang w:val="hy-AM"/>
              </w:rPr>
              <w:t>մայթեր</w:t>
            </w:r>
            <w:r w:rsidRPr="00BA5ADE">
              <w:rPr>
                <w:rFonts w:ascii="GHEA Grapalat" w:hAnsi="GHEA Grapalat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ճանապարհներ</w:t>
            </w:r>
            <w:r w:rsidRPr="00BA5ADE">
              <w:rPr>
                <w:rFonts w:ascii="GHEA Grapalat" w:hAnsi="GHEA Grapalat"/>
                <w:lang w:val="hy-AM"/>
              </w:rPr>
              <w:t xml:space="preserve">)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ազատվեն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շինարարական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աղբից</w:t>
            </w:r>
            <w:r w:rsidRPr="00BA5ADE">
              <w:rPr>
                <w:rFonts w:ascii="GHEA Grapalat" w:hAnsi="GHEA Grapalat"/>
                <w:lang w:val="hy-AM"/>
              </w:rPr>
              <w:t xml:space="preserve">ª </w:t>
            </w:r>
            <w:r w:rsidRPr="00BA5ADE">
              <w:rPr>
                <w:rFonts w:ascii="GHEA Grapalat" w:hAnsi="GHEA Grapalat" w:cs="Sylfaen"/>
                <w:lang w:val="hy-AM"/>
              </w:rPr>
              <w:t>փոշին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նվազեցնելու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համար</w:t>
            </w:r>
            <w:r w:rsidRPr="00BA5ADE">
              <w:rPr>
                <w:rFonts w:ascii="GHEA Grapalat" w:hAnsi="GHEA Grapalat"/>
                <w:lang w:val="hy-AM"/>
              </w:rPr>
              <w:t>:</w:t>
            </w:r>
          </w:p>
          <w:p w14:paraId="6818F6D7" w14:textId="77777777" w:rsidR="003514EB" w:rsidRPr="00BA5ADE" w:rsidRDefault="003514EB" w:rsidP="003514E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Տեղանքում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բաց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վիճակում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չպետք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այրել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շինարարական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թափոններ</w:t>
            </w:r>
            <w:r w:rsidRPr="00BA5ADE">
              <w:rPr>
                <w:rFonts w:ascii="GHEA Grapalat" w:hAnsi="GHEA Grapalat"/>
                <w:lang w:val="hy-AM"/>
              </w:rPr>
              <w:t>:</w:t>
            </w:r>
          </w:p>
          <w:p w14:paraId="20C29795" w14:textId="77777777" w:rsidR="003514EB" w:rsidRPr="00BA5ADE" w:rsidRDefault="003514EB" w:rsidP="003514E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Տեղանքներում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չպետք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լինի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չափից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դուրս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շատ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չօգտագործվող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շինարարական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փոխադրամիջոցներ</w:t>
            </w:r>
            <w:r w:rsidRPr="00BA5ADE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3514EB" w:rsidRPr="00BA5ADE" w14:paraId="305FA8AA" w14:textId="77777777" w:rsidTr="00E95EEE">
        <w:trPr>
          <w:trHeight w:val="520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A32EC0B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4E963697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Աղմուկ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73B91B77" w14:textId="77777777" w:rsidR="003514EB" w:rsidRPr="00BA5ADE" w:rsidRDefault="003514EB" w:rsidP="003514E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աղմուկը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սահմանափակվի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թույլատրելի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սահմաններում</w:t>
            </w:r>
            <w:r w:rsidRPr="00BA5ADE">
              <w:rPr>
                <w:rFonts w:ascii="GHEA Grapalat" w:hAnsi="GHEA Grapalat"/>
                <w:lang w:val="hy-AM"/>
              </w:rPr>
              <w:t>:</w:t>
            </w:r>
          </w:p>
          <w:p w14:paraId="1F5F918E" w14:textId="77777777" w:rsidR="003514EB" w:rsidRPr="00BA5ADE" w:rsidRDefault="003514EB" w:rsidP="003514E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Աշխատանքների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ընթացքում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գեներատորների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շարժիչները</w:t>
            </w:r>
            <w:r w:rsidRPr="00BA5ADE">
              <w:rPr>
                <w:rFonts w:ascii="GHEA Grapalat" w:hAnsi="GHEA Grapalat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օդային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կոմպրեսորները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մյուս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մեխանիկական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սարքավորումները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փակվեն</w:t>
            </w:r>
            <w:r w:rsidRPr="00BA5ADE">
              <w:rPr>
                <w:rFonts w:ascii="GHEA Grapalat" w:hAnsi="GHEA Grapalat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իսկ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սարքավորումը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տեղադրվի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բնակելի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վայրերից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հնարավորինս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հեռու</w:t>
            </w:r>
            <w:r w:rsidRPr="00BA5ADE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3514EB" w:rsidRPr="00BA5ADE" w14:paraId="5A11AEB6" w14:textId="77777777" w:rsidTr="00E95EEE"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0D63E73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1626A091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Ջրի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որակ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62EA8588" w14:textId="77777777" w:rsidR="003514EB" w:rsidRPr="00BA5ADE" w:rsidRDefault="003514EB" w:rsidP="003514EB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GHEA Grapalat" w:hAnsi="GHEA Grapalat"/>
              </w:rPr>
            </w:pPr>
            <w:r w:rsidRPr="00BA5ADE">
              <w:rPr>
                <w:rFonts w:ascii="GHEA Grapalat" w:hAnsi="GHEA Grapalat" w:cs="Sylfaen"/>
              </w:rPr>
              <w:t>Տեղանքում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պետք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է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սահմանվեն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էռոզիայի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նստվածքի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վերահսկման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միջոցառումներ</w:t>
            </w:r>
            <w:r w:rsidRPr="00BA5ADE">
              <w:rPr>
                <w:rFonts w:ascii="GHEA Grapalat" w:hAnsi="GHEA Grapalat"/>
              </w:rPr>
              <w:t xml:space="preserve">, </w:t>
            </w:r>
            <w:r w:rsidRPr="00BA5ADE">
              <w:rPr>
                <w:rFonts w:ascii="GHEA Grapalat" w:hAnsi="GHEA Grapalat" w:cs="Sylfaen"/>
              </w:rPr>
              <w:t>ինչպես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օրինակ</w:t>
            </w:r>
            <w:r w:rsidRPr="00BA5ADE">
              <w:rPr>
                <w:rFonts w:ascii="GHEA Grapalat" w:hAnsi="GHEA Grapalat"/>
              </w:rPr>
              <w:t xml:space="preserve">ª </w:t>
            </w:r>
            <w:r w:rsidRPr="00BA5ADE">
              <w:rPr>
                <w:rFonts w:ascii="GHEA Grapalat" w:hAnsi="GHEA Grapalat" w:cs="Sylfaen"/>
              </w:rPr>
              <w:t>հնձած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խոտի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հակեր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և</w:t>
            </w:r>
            <w:r w:rsidRPr="00BA5ADE">
              <w:rPr>
                <w:rFonts w:ascii="GHEA Grapalat" w:hAnsi="GHEA Grapalat"/>
              </w:rPr>
              <w:t>/</w:t>
            </w:r>
            <w:r w:rsidRPr="00BA5ADE">
              <w:rPr>
                <w:rFonts w:ascii="GHEA Grapalat" w:hAnsi="GHEA Grapalat" w:cs="Sylfaen"/>
              </w:rPr>
              <w:t>կամ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տիղմային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ցանկապատեր</w:t>
            </w:r>
            <w:r w:rsidRPr="00BA5ADE">
              <w:rPr>
                <w:rFonts w:ascii="GHEA Grapalat" w:hAnsi="GHEA Grapalat"/>
              </w:rPr>
              <w:t xml:space="preserve">, </w:t>
            </w:r>
            <w:r w:rsidRPr="00BA5ADE">
              <w:rPr>
                <w:rFonts w:ascii="GHEA Grapalat" w:hAnsi="GHEA Grapalat" w:cs="Sylfaen"/>
              </w:rPr>
              <w:t>որոնք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կանխում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հեռացնել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նստվածքը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տեղանքից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մեծ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խտության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պատճառ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են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հանդիսանում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մոտակա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վտակներում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եւ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գետերում</w:t>
            </w:r>
            <w:r w:rsidRPr="00BA5ADE">
              <w:rPr>
                <w:rFonts w:ascii="GHEA Grapalat" w:hAnsi="GHEA Grapalat"/>
              </w:rPr>
              <w:t xml:space="preserve">: </w:t>
            </w:r>
          </w:p>
        </w:tc>
      </w:tr>
      <w:tr w:rsidR="003514EB" w:rsidRPr="00BA5ADE" w14:paraId="44F3AFB8" w14:textId="77777777" w:rsidTr="00E95EEE">
        <w:trPr>
          <w:trHeight w:val="1502"/>
        </w:trPr>
        <w:tc>
          <w:tcPr>
            <w:tcW w:w="11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3686311" w14:textId="77777777" w:rsidR="003514EB" w:rsidRPr="00BA5ADE" w:rsidRDefault="003514EB" w:rsidP="00E95EEE">
            <w:pPr>
              <w:spacing w:after="0" w:line="240" w:lineRule="auto"/>
              <w:rPr>
                <w:rFonts w:ascii="GHEA Grapalat" w:eastAsia="Times New Roman" w:hAnsi="GHEA Grapalat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06AD730C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hAnsi="GHEA Grapalat" w:cs="Sylfaen"/>
              </w:rPr>
              <w:t>Թափոնների</w:t>
            </w:r>
            <w:r w:rsidRPr="00BA5ADE">
              <w:rPr>
                <w:rFonts w:ascii="GHEA Grapalat" w:hAnsi="GHEA Grapalat"/>
              </w:rPr>
              <w:t xml:space="preserve"> </w:t>
            </w:r>
            <w:r w:rsidRPr="00BA5ADE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14:paraId="47234E2E" w14:textId="77777777" w:rsidR="003514EB" w:rsidRPr="00BA5ADE" w:rsidRDefault="003514EB" w:rsidP="003514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Թափոնների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հավաքման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հեռացման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ու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տեղանքները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հատկացվեն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բոլոր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տեսակի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թափոնների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համար</w:t>
            </w:r>
            <w:r w:rsidRPr="00BA5ADE">
              <w:rPr>
                <w:rFonts w:ascii="GHEA Grapalat" w:hAnsi="GHEA Grapalat"/>
                <w:lang w:val="hy-AM"/>
              </w:rPr>
              <w:t xml:space="preserve">, </w:t>
            </w:r>
            <w:r w:rsidRPr="00BA5ADE">
              <w:rPr>
                <w:rFonts w:ascii="GHEA Grapalat" w:hAnsi="GHEA Grapalat" w:cs="Sylfaen"/>
                <w:lang w:val="hy-AM"/>
              </w:rPr>
              <w:t>որոնք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ակնկալվում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շենքերի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քանդման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շինարարական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աշխատանքներից</w:t>
            </w:r>
            <w:r w:rsidRPr="00BA5ADE">
              <w:rPr>
                <w:rFonts w:ascii="GHEA Grapalat" w:hAnsi="GHEA Grapalat"/>
                <w:lang w:val="hy-AM"/>
              </w:rPr>
              <w:t xml:space="preserve">: </w:t>
            </w:r>
          </w:p>
          <w:p w14:paraId="307B04BE" w14:textId="77777777" w:rsidR="003514EB" w:rsidRPr="00BA5ADE" w:rsidRDefault="003514EB" w:rsidP="003514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Շենքերի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քանդման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թափոնները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առանձնացվեն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տեսակավորվեն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համապատասխան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կոնտեյներներում</w:t>
            </w:r>
            <w:r w:rsidRPr="00BA5ADE">
              <w:rPr>
                <w:rFonts w:ascii="GHEA Grapalat" w:hAnsi="GHEA Grapalat"/>
                <w:lang w:val="hy-AM"/>
              </w:rPr>
              <w:t xml:space="preserve">: </w:t>
            </w:r>
          </w:p>
          <w:p w14:paraId="7A71B22E" w14:textId="77777777" w:rsidR="003514EB" w:rsidRPr="00BA5ADE" w:rsidRDefault="003514EB" w:rsidP="003514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Շինարարական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թափոնը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հավաքվի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եւ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հեռացվի</w:t>
            </w:r>
            <w:r w:rsidRPr="00BA5ADE">
              <w:rPr>
                <w:rFonts w:ascii="GHEA Grapalat" w:hAnsi="GHEA Grapalat"/>
                <w:lang w:val="hy-AM"/>
              </w:rPr>
              <w:t xml:space="preserve">  </w:t>
            </w:r>
            <w:r w:rsidRPr="00BA5ADE">
              <w:rPr>
                <w:rFonts w:ascii="GHEA Grapalat" w:hAnsi="GHEA Grapalat" w:cs="Sylfaen"/>
                <w:lang w:val="hy-AM"/>
              </w:rPr>
              <w:t>հավաքողների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կողմից</w:t>
            </w:r>
            <w:r w:rsidRPr="00BA5ADE">
              <w:rPr>
                <w:rFonts w:ascii="GHEA Grapalat" w:hAnsi="GHEA Grapalat"/>
                <w:lang w:val="hy-AM"/>
              </w:rPr>
              <w:t xml:space="preserve">: </w:t>
            </w:r>
          </w:p>
          <w:p w14:paraId="76CD81A6" w14:textId="77777777" w:rsidR="003514EB" w:rsidRPr="00BA5ADE" w:rsidRDefault="003514EB" w:rsidP="003514E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Թափոնների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հեռացման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մասին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տվյալները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պետք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է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որպես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ապացույց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պահպանվեն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համապատասխանաբար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մշակված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կառավարման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hAnsi="GHEA Grapalat" w:cs="Sylfaen"/>
                <w:lang w:val="hy-AM"/>
              </w:rPr>
              <w:t>համակարգում</w:t>
            </w:r>
            <w:r w:rsidRPr="00BA5ADE">
              <w:rPr>
                <w:rFonts w:ascii="GHEA Grapalat" w:hAnsi="GHEA Grapalat"/>
                <w:lang w:val="hy-AM"/>
              </w:rPr>
              <w:t xml:space="preserve">: </w:t>
            </w:r>
          </w:p>
        </w:tc>
      </w:tr>
      <w:tr w:rsidR="003514EB" w:rsidRPr="00BA5ADE" w14:paraId="78ABCF41" w14:textId="77777777" w:rsidTr="00E95EEE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3A90DC5" w14:textId="77777777" w:rsidR="003514EB" w:rsidRPr="00BA5ADE" w:rsidRDefault="003514EB" w:rsidP="00E95EEE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Ը. Երթևեկության և հետիոտնային ապահովություն</w:t>
            </w: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178215F0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hAnsi="GHEA Grapalat" w:cs="Sylfaen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>Շինարարական աշխատանքներով պայմանավորված ուղղակի և անուղղակի վտանգ հանրային երթևեկության և հետիոտների համար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49043B8" w14:textId="77777777" w:rsidR="003514EB" w:rsidRPr="00BA5ADE" w:rsidRDefault="003514EB" w:rsidP="00E95EEE">
            <w:pPr>
              <w:tabs>
                <w:tab w:val="num" w:pos="1422"/>
              </w:tabs>
              <w:contextualSpacing/>
              <w:rPr>
                <w:rFonts w:ascii="GHEA Grapalat" w:hAnsi="GHEA Grapalat" w:cs="Sylfaen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 xml:space="preserve">(ա) Պետական նորմերի համաձայն կապալառուն ապահովում է կառուցապատման տեղամասի պատշաճ անվտանգությունը և շինարարության հետ կապված երթևեկության կարգավորումը: Սա ներառում է նաև՝ </w:t>
            </w:r>
          </w:p>
          <w:p w14:paraId="5D82D823" w14:textId="77777777" w:rsidR="003514EB" w:rsidRPr="00BA5ADE" w:rsidRDefault="003514EB" w:rsidP="003514EB">
            <w:pPr>
              <w:numPr>
                <w:ilvl w:val="0"/>
                <w:numId w:val="3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 xml:space="preserve">նշանների տեղադրում, նախազգուշացնող նշաններ, խոչընդոտներ և շրջանցումներ,  տեղամասը պետք է հստակ տեսանելի լինի, իսկ հանրությունը պետք է տեղեկացված լինի պոտենցիալ վտանգների մասին, </w:t>
            </w:r>
          </w:p>
          <w:p w14:paraId="7FAA9EF0" w14:textId="77777777" w:rsidR="003514EB" w:rsidRPr="00BA5ADE" w:rsidRDefault="003514EB" w:rsidP="003514EB">
            <w:pPr>
              <w:numPr>
                <w:ilvl w:val="0"/>
                <w:numId w:val="3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 xml:space="preserve">երթևեկության կառավարման համակարգ և աշխատակազմի վերապատրաստում, մասնավորապես տեղամաս մուտքի և տեղամասի մոտակայքում խիտ երթևեկության մասով: Անվտանգ անցումներ հետիոտների համար այն վայրերում, որտեղ շինարարական աշխատանքների հետ կապված երթևեկությունը խոչընդոտներ է ստեղծում, </w:t>
            </w:r>
          </w:p>
          <w:p w14:paraId="4FA0506D" w14:textId="77777777" w:rsidR="003514EB" w:rsidRPr="00BA5ADE" w:rsidRDefault="003514EB" w:rsidP="003514EB">
            <w:pPr>
              <w:numPr>
                <w:ilvl w:val="0"/>
                <w:numId w:val="3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 xml:space="preserve">աշխատանքային ժամերի համապատասխանեցում տեղական երթևեկության մոդելին. օրինակ, ծանրաբեռնված ժամերին կամ խոշոր եղջերավոր անասունների շարժի ժամանակ խուսափել խոշոր տրանսպորտային աշխատանքներից, </w:t>
            </w:r>
          </w:p>
          <w:p w14:paraId="543A4D86" w14:textId="77777777" w:rsidR="003514EB" w:rsidRPr="00BA5ADE" w:rsidRDefault="003514EB" w:rsidP="003514EB">
            <w:pPr>
              <w:numPr>
                <w:ilvl w:val="0"/>
                <w:numId w:val="3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 xml:space="preserve">երթևեկության ակտիվ կառավարում տեղամասում՝ պատրաստված և տեսանելի աշխատողների կողմից, եթե դա անհրաժեշտ է հանրության հարմարավետ երթևեկության համար,  </w:t>
            </w:r>
          </w:p>
          <w:p w14:paraId="5BBCE50B" w14:textId="77777777" w:rsidR="003514EB" w:rsidRPr="00BA5ADE" w:rsidRDefault="003514EB" w:rsidP="00E95EEE">
            <w:pPr>
              <w:ind w:left="360"/>
              <w:rPr>
                <w:rFonts w:ascii="GHEA Grapalat" w:hAnsi="GHEA Grapalat" w:cs="Sylfaen"/>
                <w:lang w:val="hy-AM"/>
              </w:rPr>
            </w:pPr>
            <w:r w:rsidRPr="00BA5ADE">
              <w:rPr>
                <w:rFonts w:ascii="GHEA Grapalat" w:hAnsi="GHEA Grapalat" w:cs="Sylfaen"/>
                <w:lang w:val="hy-AM"/>
              </w:rPr>
              <w:t xml:space="preserve">դեպի այլ օբյեկտներ, խանութներ, բնակելի տներ անվտանգ և անխափան մուտքի ապահովում վերանորոգման աշխատանքների ընթացքում, եթե տվյալ շինությունները բաց են հանրության համար: </w:t>
            </w:r>
          </w:p>
        </w:tc>
      </w:tr>
      <w:tr w:rsidR="003514EB" w:rsidRPr="00BA5ADE" w14:paraId="687AF48A" w14:textId="77777777" w:rsidTr="00E95EEE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23ADEE8" w14:textId="77777777" w:rsidR="003514EB" w:rsidRPr="00BA5ADE" w:rsidRDefault="003514EB" w:rsidP="00E95EEE">
            <w:pPr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 xml:space="preserve">Թ. Սոցիալական ռիսկերի կառավարում </w:t>
            </w:r>
          </w:p>
          <w:p w14:paraId="57865281" w14:textId="77777777" w:rsidR="003514EB" w:rsidRPr="00BA5ADE" w:rsidRDefault="003514EB" w:rsidP="00E95EEE">
            <w:pPr>
              <w:spacing w:after="0" w:line="240" w:lineRule="auto"/>
              <w:rPr>
                <w:rFonts w:ascii="GHEA Grapalat" w:hAnsi="GHEA Grapalat" w:cs="Sylfaen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5718122D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 xml:space="preserve">Հանրային կապերի կառավարում 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517E3717" w14:textId="77777777" w:rsidR="003514EB" w:rsidRPr="00BA5ADE" w:rsidRDefault="003514EB" w:rsidP="00E95EEE">
            <w:pPr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14:paraId="72145906" w14:textId="77777777" w:rsidR="003514EB" w:rsidRPr="00BA5ADE" w:rsidRDefault="003514EB" w:rsidP="00E95EEE">
            <w:pPr>
              <w:ind w:left="28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>(ա)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14:paraId="11A83C0F" w14:textId="77777777" w:rsidR="003514EB" w:rsidRPr="00BA5ADE" w:rsidRDefault="003514EB" w:rsidP="00E95EEE">
            <w:pPr>
              <w:ind w:left="28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 xml:space="preserve">(բ)Կապալառուն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14:paraId="7E14CF1B" w14:textId="77777777" w:rsidR="003514EB" w:rsidRPr="00BA5ADE" w:rsidRDefault="003514EB" w:rsidP="00E95EEE">
            <w:pPr>
              <w:ind w:left="28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 xml:space="preserve">(գ)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 մասին, </w:t>
            </w:r>
          </w:p>
          <w:p w14:paraId="7F5A3FD5" w14:textId="77777777" w:rsidR="003514EB" w:rsidRPr="00BA5ADE" w:rsidRDefault="003514EB" w:rsidP="00E95EEE">
            <w:pPr>
              <w:ind w:left="28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 xml:space="preserve">(դ)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14:paraId="444FC67D" w14:textId="77777777" w:rsidR="003514EB" w:rsidRPr="00BA5ADE" w:rsidRDefault="003514EB" w:rsidP="00E95EEE">
            <w:pPr>
              <w:ind w:left="28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>(ե) 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14:paraId="437E89D8" w14:textId="77777777" w:rsidR="003514EB" w:rsidRPr="00BA5ADE" w:rsidRDefault="003514EB" w:rsidP="00E95EEE">
            <w:pPr>
              <w:ind w:left="360"/>
              <w:rPr>
                <w:rFonts w:ascii="GHEA Grapalat" w:hAnsi="GHEA Grapalat" w:cs="Sylfaen"/>
              </w:rPr>
            </w:pPr>
          </w:p>
        </w:tc>
      </w:tr>
      <w:tr w:rsidR="003514EB" w:rsidRPr="00BA5ADE" w14:paraId="1B3AE2A2" w14:textId="77777777" w:rsidTr="00E95EEE">
        <w:trPr>
          <w:trHeight w:val="1502"/>
        </w:trPr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0044080" w14:textId="77777777" w:rsidR="003514EB" w:rsidRPr="00BA5ADE" w:rsidRDefault="003514EB" w:rsidP="00E95EEE">
            <w:pPr>
              <w:rPr>
                <w:rFonts w:ascii="GHEA Grapalat" w:hAnsi="GHEA Grapalat" w:cs="Sylfaen"/>
              </w:rPr>
            </w:pPr>
          </w:p>
        </w:tc>
        <w:tc>
          <w:tcPr>
            <w:tcW w:w="1184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4E2B5DB1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 xml:space="preserve">Բողոքների Լուծման Մեխանիզմի (ԲԼՄ) կառավարում </w:t>
            </w:r>
          </w:p>
        </w:tc>
        <w:tc>
          <w:tcPr>
            <w:tcW w:w="2643" w:type="pct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0B63E6B" w14:textId="77777777" w:rsidR="003514EB" w:rsidRPr="00BA5ADE" w:rsidRDefault="003514EB" w:rsidP="00E95EEE">
            <w:pPr>
              <w:ind w:left="37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>(ա) ԲԼՄ-ն ստեղծվել և գովազդվում է տեղական մակարդակում: Կապալառուն տեղեկացվում է ստացված բանավոր և ոչ բանավոր բողոքները գրանցելու և ԾԻԳ-ին հայտնելու իր պատասխանատվության մասին:</w:t>
            </w:r>
          </w:p>
          <w:p w14:paraId="1A857706" w14:textId="77777777" w:rsidR="003514EB" w:rsidRPr="00BA5ADE" w:rsidRDefault="003514EB" w:rsidP="00E95EEE">
            <w:pPr>
              <w:ind w:left="37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>(բ) ԲԼՄ կոնտակտային տվյալները, ներառյալ տեղական կենտրոնական կետերը, տեղադրվել են շինհրապարակում և տեղական համայնքի վարչական գրասենյակում:</w:t>
            </w:r>
          </w:p>
          <w:p w14:paraId="0D33E73E" w14:textId="77777777" w:rsidR="003514EB" w:rsidRPr="00BA5ADE" w:rsidRDefault="003514EB" w:rsidP="00E95EEE">
            <w:pPr>
              <w:ind w:left="379"/>
              <w:rPr>
                <w:rFonts w:ascii="GHEA Grapalat" w:hAnsi="GHEA Grapalat" w:cs="Sylfaen"/>
              </w:rPr>
            </w:pPr>
            <w:r w:rsidRPr="00BA5ADE">
              <w:rPr>
                <w:rFonts w:ascii="GHEA Grapalat" w:hAnsi="GHEA Grapalat" w:cs="Sylfaen"/>
              </w:rPr>
              <w:t>(գ) ԲԼՄ տեղական համակարգողը ստանում և գրանցում է բնակչության բողոքները ԲԼՄ մատյանում և պարբերաբար հաղորդում է բողոքները ԾԻԳ-ին:</w:t>
            </w:r>
          </w:p>
        </w:tc>
      </w:tr>
    </w:tbl>
    <w:p w14:paraId="556EE8D6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8DA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8DB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</w:rPr>
        <w:sectPr w:rsidR="00597D44" w:rsidRPr="00BA5ADE" w:rsidSect="00597D44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49EB2E6" w14:textId="77777777" w:rsidR="003514EB" w:rsidRPr="00BA5ADE" w:rsidRDefault="003514EB" w:rsidP="003514EB">
      <w:pPr>
        <w:pStyle w:val="Heading2"/>
        <w:ind w:left="-450" w:right="-720"/>
        <w:jc w:val="both"/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</w:pPr>
      <w:r w:rsidRPr="00BA5ADE">
        <w:rPr>
          <w:rFonts w:ascii="GHEA Grapalat" w:eastAsia="Times New Roman" w:hAnsi="GHEA Grapalat" w:cs="Sylfaen"/>
          <w:color w:val="auto"/>
          <w:sz w:val="22"/>
          <w:szCs w:val="22"/>
          <w:lang w:val="hy-AM"/>
        </w:rPr>
        <w:t>ԲՆԱՊԱՀՊԱՆԱԿԱՆ ՄՈՆԻՏՈՐԻՆԳԻ ՊԼԱՆ ՇԻՆԱՐԱՐՈՒԹՅԱՆ ԵՎ ՇԱՀԱԳՈՐԾՄԱՆ ՓՈՒԼԵՐՈՒՄ</w:t>
      </w:r>
    </w:p>
    <w:p w14:paraId="374215B2" w14:textId="77777777" w:rsidR="003514EB" w:rsidRPr="00BA5ADE" w:rsidRDefault="003514EB" w:rsidP="003514EB">
      <w:pPr>
        <w:pBdr>
          <w:bottom w:val="single" w:sz="24" w:space="9" w:color="0000FF"/>
        </w:pBdr>
        <w:spacing w:after="240" w:line="240" w:lineRule="auto"/>
        <w:ind w:right="-720"/>
        <w:jc w:val="both"/>
        <w:rPr>
          <w:rFonts w:ascii="GHEA Grapalat" w:eastAsia="Times New Roman" w:hAnsi="GHEA Grapalat" w:cs="Sylfaen"/>
          <w:b/>
          <w:lang w:val="hy-AM"/>
        </w:rPr>
      </w:pPr>
    </w:p>
    <w:p w14:paraId="7D4715F7" w14:textId="77777777" w:rsidR="003514EB" w:rsidRPr="00BA5ADE" w:rsidRDefault="003514EB" w:rsidP="003514EB">
      <w:pPr>
        <w:spacing w:after="0" w:line="240" w:lineRule="auto"/>
        <w:rPr>
          <w:rFonts w:ascii="GHEA Grapalat" w:eastAsia="Times New Roman" w:hAnsi="GHEA Grapalat"/>
          <w:b/>
          <w:lang w:val="hy-AM"/>
        </w:rPr>
      </w:pPr>
    </w:p>
    <w:tbl>
      <w:tblPr>
        <w:tblW w:w="5217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269"/>
        <w:gridCol w:w="3194"/>
        <w:gridCol w:w="269"/>
        <w:gridCol w:w="27"/>
        <w:gridCol w:w="1571"/>
        <w:gridCol w:w="157"/>
        <w:gridCol w:w="1710"/>
        <w:gridCol w:w="18"/>
        <w:gridCol w:w="1446"/>
        <w:gridCol w:w="405"/>
        <w:gridCol w:w="1866"/>
        <w:gridCol w:w="1727"/>
      </w:tblGrid>
      <w:tr w:rsidR="003514EB" w:rsidRPr="00BA5ADE" w14:paraId="418BB151" w14:textId="77777777" w:rsidTr="00E95EEE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2B22AFCD" w14:textId="77777777" w:rsidR="003514EB" w:rsidRPr="00BA5ADE" w:rsidRDefault="003514EB" w:rsidP="00E95EEE">
            <w:pPr>
              <w:spacing w:after="0" w:line="240" w:lineRule="auto"/>
              <w:textAlignment w:val="top"/>
              <w:rPr>
                <w:rFonts w:ascii="GHEA Grapalat" w:eastAsia="Times New Roman" w:hAnsi="GHEA Grapalat" w:cs="Arial"/>
                <w:b/>
                <w:color w:val="888888"/>
              </w:rPr>
            </w:pPr>
            <w:r w:rsidRPr="00BA5ADE">
              <w:rPr>
                <w:rFonts w:ascii="GHEA Grapalat" w:eastAsia="Times New Roman" w:hAnsi="GHEA Grapalat" w:cs="Sylfaen"/>
                <w:b/>
                <w:color w:val="333333"/>
              </w:rPr>
              <w:t>Գ</w:t>
            </w:r>
            <w:r w:rsidRPr="00BA5ADE">
              <w:rPr>
                <w:rFonts w:ascii="GHEA Grapalat" w:eastAsia="Times New Roman" w:hAnsi="GHEA Grapalat" w:cs="Sylfaen"/>
                <w:b/>
                <w:color w:val="333333"/>
                <w:lang w:val="hy-AM"/>
              </w:rPr>
              <w:t>ործունեություն</w:t>
            </w:r>
          </w:p>
          <w:p w14:paraId="6CBF03BE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1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76FF79AB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Ի՞նչ</w:t>
            </w:r>
          </w:p>
          <w:p w14:paraId="41EB99D2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BA5ADE">
              <w:rPr>
                <w:rFonts w:ascii="GHEA Grapalat" w:eastAsia="Times New Roman" w:hAnsi="GHEA Grapalat"/>
                <w:lang w:val="hy-AM"/>
              </w:rPr>
              <w:t>(պարամետր է վերահսկվելու)</w:t>
            </w:r>
          </w:p>
          <w:p w14:paraId="0678DB25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57BC35A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Որտե՞ղ</w:t>
            </w:r>
          </w:p>
          <w:p w14:paraId="58023447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BA5ADE">
              <w:rPr>
                <w:rFonts w:ascii="GHEA Grapalat" w:eastAsia="Times New Roman" w:hAnsi="GHEA Grapalat"/>
                <w:lang w:val="hy-AM"/>
              </w:rPr>
              <w:t>(է պարամետրը վերահսկվելու)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79C66CD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Ինչպե՞ս</w:t>
            </w:r>
          </w:p>
          <w:p w14:paraId="7620AC99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BA5ADE">
              <w:rPr>
                <w:rFonts w:ascii="GHEA Grapalat" w:eastAsia="Times New Roman" w:hAnsi="GHEA Grapalat"/>
                <w:lang w:val="hy-AM"/>
              </w:rPr>
              <w:t>(է պարամետրը վերահսկվելու)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E8A5986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Ե՞րբ</w:t>
            </w:r>
          </w:p>
          <w:p w14:paraId="7C9951E7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lang w:val="hy-AM"/>
              </w:rPr>
            </w:pPr>
            <w:r w:rsidRPr="00BA5ADE">
              <w:rPr>
                <w:rFonts w:ascii="GHEA Grapalat" w:eastAsia="Times New Roman" w:hAnsi="GHEA Grapalat"/>
                <w:lang w:val="hy-AM"/>
              </w:rPr>
              <w:t>(սահմանել հաճախականությունը/կամ շարունակականությունը)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20E7FE29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Ինչու՞</w:t>
            </w:r>
          </w:p>
          <w:p w14:paraId="7F0E2C74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eastAsia="Times New Roman" w:hAnsi="GHEA Grapalat"/>
              </w:rPr>
              <w:t>(</w:t>
            </w:r>
            <w:r w:rsidRPr="00BA5ADE">
              <w:rPr>
                <w:rFonts w:ascii="GHEA Grapalat" w:eastAsia="Times New Roman" w:hAnsi="GHEA Grapalat"/>
                <w:lang w:val="hy-AM"/>
              </w:rPr>
              <w:t>է պարամետրը վերահսկվելու</w:t>
            </w:r>
            <w:r w:rsidRPr="00BA5ADE">
              <w:rPr>
                <w:rFonts w:ascii="GHEA Grapalat" w:eastAsia="Times New Roman" w:hAnsi="GHEA Grapalat"/>
              </w:rPr>
              <w:t>)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DCC5BDE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  <w:b/>
                <w:lang w:val="hy-AM"/>
              </w:rPr>
            </w:pPr>
            <w:r w:rsidRPr="00BA5ADE">
              <w:rPr>
                <w:rFonts w:ascii="GHEA Grapalat" w:eastAsia="Times New Roman" w:hAnsi="GHEA Grapalat"/>
                <w:b/>
                <w:lang w:val="hy-AM"/>
              </w:rPr>
              <w:t>Ո՞վ</w:t>
            </w:r>
          </w:p>
          <w:p w14:paraId="03ED4C10" w14:textId="77777777" w:rsidR="003514EB" w:rsidRPr="00BA5ADE" w:rsidRDefault="003514EB" w:rsidP="00E95EEE">
            <w:pPr>
              <w:spacing w:after="0" w:line="240" w:lineRule="auto"/>
              <w:jc w:val="center"/>
              <w:rPr>
                <w:rFonts w:ascii="GHEA Grapalat" w:eastAsia="Times New Roman" w:hAnsi="GHEA Grapalat"/>
              </w:rPr>
            </w:pPr>
            <w:r w:rsidRPr="00BA5ADE">
              <w:rPr>
                <w:rFonts w:ascii="GHEA Grapalat" w:eastAsia="Times New Roman" w:hAnsi="GHEA Grapalat"/>
              </w:rPr>
              <w:t>(</w:t>
            </w:r>
            <w:r w:rsidRPr="00BA5ADE">
              <w:rPr>
                <w:rFonts w:ascii="GHEA Grapalat" w:eastAsia="Times New Roman" w:hAnsi="GHEA Grapalat"/>
                <w:lang w:val="hy-AM"/>
              </w:rPr>
              <w:t>է պատասխանատու պարամետրի վերահսկման համար</w:t>
            </w:r>
            <w:r w:rsidRPr="00BA5ADE">
              <w:rPr>
                <w:rFonts w:ascii="GHEA Grapalat" w:eastAsia="Times New Roman" w:hAnsi="GHEA Grapalat"/>
              </w:rPr>
              <w:t>)</w:t>
            </w:r>
          </w:p>
        </w:tc>
      </w:tr>
      <w:tr w:rsidR="003514EB" w:rsidRPr="00BA5ADE" w14:paraId="50FF99C5" w14:textId="77777777" w:rsidTr="00E95EEE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5069" w14:textId="77777777" w:rsidR="003514EB" w:rsidRPr="00BA5ADE" w:rsidRDefault="003514EB" w:rsidP="00E95EEE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  <w:r w:rsidRPr="00BA5ADE">
              <w:rPr>
                <w:rFonts w:ascii="GHEA Grapalat" w:hAnsi="GHEA Grapalat"/>
                <w:b/>
                <w:lang w:val="hy-AM"/>
              </w:rPr>
              <w:t>ՇԻՆԱՐԱՐՈւԹՅԱՆ ՓՈՒԼ</w:t>
            </w:r>
          </w:p>
        </w:tc>
      </w:tr>
      <w:tr w:rsidR="005F3DF0" w:rsidRPr="00BA5ADE" w14:paraId="34F25818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FB4C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1. Շինարարական նյութերի մատակարարում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77F8E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Շինարարական նյութերի գնումը արտոնագրված մատակարարներից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5489F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FD407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Փաստաթղթերի ստուգում</w:t>
            </w:r>
          </w:p>
          <w:p w14:paraId="28A5E956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Նյութերի որակի ստուգում</w:t>
            </w:r>
          </w:p>
          <w:p w14:paraId="7FF54515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82359" w14:textId="01624BE3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FCC0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14:paraId="618D2F7C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8ACE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05D0C3C0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վերահսկողություն</w:t>
            </w:r>
          </w:p>
        </w:tc>
      </w:tr>
      <w:tr w:rsidR="005F3DF0" w:rsidRPr="00BA5ADE" w14:paraId="5C457655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A7389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2.Շինարարական նյութերի և թափոնների տեղափոխում</w:t>
            </w:r>
          </w:p>
          <w:p w14:paraId="079F2820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սարքավորումների տեղաշարժ </w:t>
            </w:r>
          </w:p>
          <w:p w14:paraId="7FD30B38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25B01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տեխնիկայի և մեքենաների տեխնիկական վիճակը</w:t>
            </w:r>
          </w:p>
          <w:p w14:paraId="7E4A1259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Բեռնատար մեքենաների և բեռի համապատասխանություն, բաց մեքենաներով տեղափոխվող բեռի ծածկում</w:t>
            </w:r>
          </w:p>
          <w:p w14:paraId="7AAECA21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տրանսպորտային միջոցների և մեքենաների տեղափոխում սահմանված երթուղիներով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401D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նյութերի և շինարարական թափոնների փոխադրման համար երթուղիներ</w:t>
            </w:r>
          </w:p>
          <w:p w14:paraId="2BE15035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D984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վայրին հարակից ճանապարհներում դիտազննում ներառյալ նախապես համաձայնեցված տեղափոխության երթուղիները 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9B17" w14:textId="1582E943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A8EAE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փոշուց և կոշտ թափոններից օդի և ճանապարհների աղտոտվածությունից</w:t>
            </w:r>
          </w:p>
          <w:p w14:paraId="2270946F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Նվազեցնել ճանապարհային խոչընդոտները</w:t>
            </w:r>
          </w:p>
          <w:p w14:paraId="53FB3D64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01B6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ՀՏԶՀ, </w:t>
            </w:r>
          </w:p>
          <w:p w14:paraId="05A1A1E6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Ճանապարհային ոստիկանություն</w:t>
            </w:r>
          </w:p>
          <w:p w14:paraId="24CCB4EC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Բյուրեղավան համայնք</w:t>
            </w:r>
          </w:p>
        </w:tc>
      </w:tr>
      <w:tr w:rsidR="005F3DF0" w:rsidRPr="00BA5ADE" w14:paraId="1DDE6237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8859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</w:t>
            </w:r>
            <w:r w:rsidRPr="00BA5ADE">
              <w:rPr>
                <w:rFonts w:ascii="GHEA Grapalat" w:eastAsia="Times New Roman" w:hAnsi="GHEA Grapalat"/>
                <w:sz w:val="16"/>
                <w:szCs w:val="16"/>
              </w:rPr>
              <w:t xml:space="preserve">.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սարքավորումների պահպանություն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A6A3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-Լվանալ ավտոմեքենաները և շինարարական սարաքավորումները շինարարական հրապարակից դուրս կամ բնական հոսքերից</w:t>
            </w:r>
          </w:p>
          <w:p w14:paraId="3C1568B2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Սարքավորումների վառելիքի լցոնում կամ յուղում շինհրապարակից դուրս կամ կանխորոշված սահմանափակ տարածքում 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5852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0B97" w14:textId="7777777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9CD6" w14:textId="718B80C7" w:rsidR="005F3DF0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96B0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սարքավորումների շահագործման պատճառով ջրի և հողի աղտոտումից նավթամթերքներով</w:t>
            </w:r>
          </w:p>
          <w:p w14:paraId="47D6825A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հրդեհի դեպքում ժամանակին տեղայնացնել և նվազեցնել սպասվող վնասը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9B2E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2174EE15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007EAD" w:rsidRPr="00BA5ADE" w14:paraId="2CA03BDE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6474" w14:textId="291CFAD9" w:rsidR="00007EAD" w:rsidRPr="00BA5ADE" w:rsidRDefault="00007EAD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4. Երթևեկություն և ճանապարհային անվտանգություն 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1BE7" w14:textId="433D97E2" w:rsidR="00007EAD" w:rsidRPr="00BA5ADE" w:rsidRDefault="00007EAD" w:rsidP="00FB169C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նհրաժեշտության դեպքում երթևեկության և ճան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ապարհային նշանների առկայություն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</w:t>
            </w:r>
          </w:p>
          <w:p w14:paraId="31522A6F" w14:textId="55A02AF0" w:rsidR="00007EAD" w:rsidRPr="00BA5ADE" w:rsidRDefault="00007EAD" w:rsidP="00FB169C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Շինհրապարակը սահմանազատված է/ցանկապատված է, և բոլոր շինարարական աշխատան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քները սահմանափակված են տեղանքով</w:t>
            </w:r>
          </w:p>
          <w:p w14:paraId="67AA8A35" w14:textId="3832C309" w:rsidR="00007EAD" w:rsidRPr="00BA5ADE" w:rsidRDefault="00007EAD" w:rsidP="00FB169C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Շինարարական նյութեր և թափոններ չեն կուտակվում կամ ցրվում շինհրապարակից դուրս: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0BD1" w14:textId="5870FBC4" w:rsidR="00007EAD" w:rsidRPr="00BA5ADE" w:rsidRDefault="00007EAD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Շինարարական հրապարակ և </w:t>
            </w:r>
            <w:r w:rsidR="005F3DF0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շրջակա տարածք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0E5E" w14:textId="5845EF92" w:rsidR="00007EAD" w:rsidRPr="00BA5ADE" w:rsidRDefault="00007EAD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03E5" w14:textId="2483FAB6" w:rsidR="00007EAD" w:rsidRPr="00BA5ADE" w:rsidRDefault="005F3DF0" w:rsidP="00E95EEE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8C2A" w14:textId="77777777" w:rsidR="00007EAD" w:rsidRPr="00BA5ADE" w:rsidRDefault="00007EAD" w:rsidP="008173FF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Ապահովել հանրության անվտանգությունը և զգուշացնել բոլոր հնարավոր վտանգների մասին.</w:t>
            </w:r>
          </w:p>
          <w:p w14:paraId="69011033" w14:textId="5CB11301" w:rsidR="00007EAD" w:rsidRPr="00BA5ADE" w:rsidRDefault="00007EAD" w:rsidP="008173FF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Կանխել շինարարական աշխատանքների պատճառով ուղևորների և/կամ հետիոտների շահերի խախտումը.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7494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5F3DF0" w:rsidRPr="00BA5ADE" w14:paraId="343AD8C3" w14:textId="77777777" w:rsidTr="00E95EEE">
        <w:trPr>
          <w:trHeight w:val="4130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8F80" w14:textId="70CC5A76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5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.Շինարարական թափոնների կուտակում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1231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Ֆորմալ ձևավորված աղբավայրերի ժամանակին մաքրում</w:t>
            </w:r>
          </w:p>
          <w:p w14:paraId="5996C2D5" w14:textId="77777777" w:rsidR="005F3DF0" w:rsidRPr="00BA5ADE" w:rsidRDefault="005F3DF0" w:rsidP="00E95EEE">
            <w:pPr>
              <w:spacing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47D7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վայր և հիմք (եթե կիրառելի է)</w:t>
            </w:r>
          </w:p>
          <w:p w14:paraId="0379AA26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 տեղափոխության համար ձևավորված աղբավայրեր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11944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Ստուգաթերթեր</w:t>
            </w:r>
          </w:p>
          <w:p w14:paraId="0CB33F04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532ED" w14:textId="1E60A96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F89F6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Խուսափել շրջակա միջավայրի աղտոտումից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705E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ՀՏԶՀ, </w:t>
            </w:r>
          </w:p>
          <w:p w14:paraId="324FA35C" w14:textId="77777777" w:rsidR="005F3DF0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007EAD" w:rsidRPr="00BA5ADE" w14:paraId="12B97532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A9099" w14:textId="175BC991" w:rsidR="00007EAD" w:rsidRPr="00BA5ADE" w:rsidRDefault="005F3DF0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6</w:t>
            </w:r>
            <w:r w:rsidR="00007EAD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.Կենցաղային աղբի առաջացում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A1CAA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Աղբարկղերի ապահովում, թափոնների տեղադրումը  տեղում:</w:t>
            </w:r>
          </w:p>
          <w:p w14:paraId="1D1A92DB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Թափոնների կանոնավոր տեղափոխության շուրջ տեղական ինքնակառավարման մարմինների հետ համաձայնություն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A105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FEE8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8C5B3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53F71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Խուսափել կենցաղային աղբի պատճառով հողի եւ ջրի աղտոտվածությունից,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9C9C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167B5E2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</w:tr>
      <w:tr w:rsidR="00007EAD" w:rsidRPr="00BA5ADE" w14:paraId="6913305A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1CDB0" w14:textId="02791F66" w:rsidR="00007EAD" w:rsidRPr="00BA5ADE" w:rsidRDefault="00BB28D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7</w:t>
            </w:r>
            <w:r w:rsidR="00007EAD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.Աշխատանքի անվտանգություն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CC090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Աշխատողներին հատուկ համազգեստի և պաշտպանական միջոցների  տրամադրումը և դրանց կիրառման պարտադրում կառուցապատողին </w:t>
            </w:r>
          </w:p>
          <w:p w14:paraId="7004363E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սարքավորումների օգտագործման և շահագործման կանոնների անվտանգության պահպանման միջոցառումների հետևում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D1DF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D40D7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3015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A3D0A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պատահարների հավանականություները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974D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0D4D49C1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007EAD" w:rsidRPr="00BA5ADE" w14:paraId="557E4881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2D23A" w14:textId="19AA5657" w:rsidR="00007EAD" w:rsidRPr="00BA5ADE" w:rsidRDefault="00BB28D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8</w:t>
            </w:r>
            <w:r w:rsidR="00007EAD" w:rsidRPr="00BA5ADE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. Հողային աշխատանքներ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7B344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Հողի վերամշակման համար վերգետնյա շերտի հեռացում և ժամանակավոր կուտակում</w:t>
            </w:r>
          </w:p>
          <w:p w14:paraId="1A651A63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Հանված հողի ժամանակավոր պահպանում սահմանված վայրերում</w:t>
            </w:r>
          </w:p>
          <w:p w14:paraId="33B203E9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</w:t>
            </w:r>
            <w:r w:rsidRPr="00BA5ADE">
              <w:rPr>
                <w:rFonts w:ascii="GHEA Grapalat" w:hAnsi="GHEA Grapalat"/>
                <w:lang w:val="hy-AM"/>
              </w:rPr>
              <w:t xml:space="preserve">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Հանված հողի հետլիցք ըստ անհրաժեշտության և ավելցուկային զանգվածի տեղաբաշխում տեղանքում `գրավոր հաստատված</w:t>
            </w:r>
          </w:p>
          <w:p w14:paraId="4F4CC11C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9233E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9D3B8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1DA7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Հողային աշխատանքների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A410B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-սահմանափակել բուսականության կորուստը հողերի կույտերի պատճառով և մակերեսային ջրերի աղտոտումը մասնիկներով նվազագույնի հասցնել</w:t>
            </w:r>
          </w:p>
          <w:p w14:paraId="565E37BC" w14:textId="77777777" w:rsidR="00007EAD" w:rsidRPr="00BA5ADE" w:rsidRDefault="00007EAD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-Սահմանափակել մակերևութային և ստորգետնյա ջրերի աղտոտումը հողով 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0122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7716D62" w14:textId="77777777" w:rsidR="00007EAD" w:rsidRPr="00BA5ADE" w:rsidRDefault="00007EAD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C752E6" w:rsidRPr="00BA5ADE" w14:paraId="26ACD672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0D28" w14:textId="5ABDE242" w:rsidR="00C752E6" w:rsidRPr="00BA5ADE" w:rsidRDefault="00C752E6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9.Իներտ նյութերի արդյունահանում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A845" w14:textId="432C6179" w:rsidR="00C752E6" w:rsidRPr="00BA5ADE" w:rsidRDefault="00C752E6" w:rsidP="00680762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առկա մատակարարներից իներտ նյութերի գնում,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եթե այդպիսի հնարավորություն կա</w:t>
            </w:r>
          </w:p>
          <w:p w14:paraId="0E563D08" w14:textId="70C1A928" w:rsidR="00C752E6" w:rsidRPr="00BA5ADE" w:rsidRDefault="00C752E6" w:rsidP="00680762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իներտ նյութերի արտադրության լիցենզիայի ստացո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ւմ և լիցենզիայի խստիվ պահպանում</w:t>
            </w:r>
          </w:p>
          <w:p w14:paraId="1D7006D8" w14:textId="2C1A01FE" w:rsidR="00C752E6" w:rsidRPr="00BA5ADE" w:rsidRDefault="00C752E6" w:rsidP="00680762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քար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երի տեռասավորում, շահագործվող տարածքների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հետլիցք և լանդշաֆտի հետ ներդաշնակեցում</w:t>
            </w:r>
          </w:p>
          <w:p w14:paraId="596587A1" w14:textId="3F1DD759" w:rsidR="00C752E6" w:rsidRPr="00BA5ADE" w:rsidRDefault="00C752E6" w:rsidP="00680762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Ջրային հոսքից դուրս մանրախ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ճի փորում, ջրահոսքի և փորման տարածքի միջև բաժանարար լեռնաշղթաների կազմակերպում, տրանսպորտային միջոցներով և մեքենաներով ջրերի մուտքի արգելում: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0BFF" w14:textId="6D66D17B" w:rsidR="00C752E6" w:rsidRPr="00BA5ADE" w:rsidRDefault="00C752E6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0DAD" w14:textId="1C7F5BF7" w:rsidR="00C752E6" w:rsidRPr="00BA5ADE" w:rsidRDefault="00C752E6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901A" w14:textId="5CF7C502" w:rsidR="00C752E6" w:rsidRPr="00BA5ADE" w:rsidRDefault="00C752E6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Փորման և վերականգման աշխատանքների ժամանակ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7F64" w14:textId="1268EA5C" w:rsidR="00C752E6" w:rsidRPr="00BA5ADE" w:rsidRDefault="00C752E6" w:rsidP="00C752E6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Սահմանափակել լ</w:t>
            </w:r>
            <w:r w:rsidR="003F5A9B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անջերի էրոզիան և լանդշաֆտի վնասումը</w:t>
            </w:r>
          </w:p>
          <w:p w14:paraId="5F6FD849" w14:textId="64A52934" w:rsidR="00C752E6" w:rsidRPr="00BA5ADE" w:rsidRDefault="00C752E6" w:rsidP="00C752E6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Սահմանափակել գետերի ափերի էրոզիան, կշռված մասնիկներով ջրի հոսքի աղտոտ</w:t>
            </w:r>
            <w:r w:rsidR="003F5A9B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ումը և ջրային կյանքի խանգարումը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2E6D" w14:textId="77777777" w:rsidR="003F5A9B" w:rsidRPr="00BA5ADE" w:rsidRDefault="003F5A9B" w:rsidP="003F5A9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60C9541D" w14:textId="3F07FA1E" w:rsidR="00C752E6" w:rsidRPr="00BA5ADE" w:rsidRDefault="003F5A9B" w:rsidP="003F5A9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C752E6" w:rsidRPr="00BA5ADE" w14:paraId="7BDF7F1E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5919" w14:textId="69E86B81" w:rsidR="00C752E6" w:rsidRPr="00BA5ADE" w:rsidRDefault="003F5A9B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10</w:t>
            </w:r>
            <w:r w:rsidR="00C752E6" w:rsidRPr="00BA5ADE">
              <w:rPr>
                <w:rFonts w:ascii="GHEA Grapalat" w:eastAsia="Times New Roman" w:hAnsi="GHEA Grapalat"/>
                <w:sz w:val="16"/>
                <w:szCs w:val="16"/>
              </w:rPr>
              <w:t>. Շինհրապարակների վերամշակումը և կանաչապատումը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04EC" w14:textId="77777777" w:rsidR="00C752E6" w:rsidRPr="00BA5ADE" w:rsidRDefault="00C752E6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</w:rPr>
              <w:t>Անհրաժեշտության դեպքում, շինհրապարակի և մշտական մուտքի ճանապարհների և տարածքի կանաչապատ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ում և </w:t>
            </w:r>
            <w:r w:rsidRPr="00BA5ADE">
              <w:rPr>
                <w:rFonts w:ascii="GHEA Grapalat" w:eastAsia="Times New Roman" w:hAnsi="GHEA Grapalat"/>
                <w:sz w:val="16"/>
                <w:szCs w:val="16"/>
              </w:rPr>
              <w:t>ավարտական մաքրում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C0B4" w14:textId="77777777" w:rsidR="00C752E6" w:rsidRPr="00BA5ADE" w:rsidRDefault="00C752E6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 և մուտքի ճանապարհներ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939A" w14:textId="77777777" w:rsidR="00C752E6" w:rsidRPr="00BA5ADE" w:rsidRDefault="00C752E6" w:rsidP="00E95EEE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6F75" w14:textId="77777777" w:rsidR="00C752E6" w:rsidRPr="00BA5ADE" w:rsidRDefault="00C752E6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C6B9" w14:textId="77777777" w:rsidR="00C752E6" w:rsidRPr="00BA5ADE" w:rsidRDefault="00C752E6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A4B7" w14:textId="77777777" w:rsidR="00C752E6" w:rsidRPr="00BA5ADE" w:rsidRDefault="00C752E6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967BD8C" w14:textId="77777777" w:rsidR="00C752E6" w:rsidRPr="00BA5ADE" w:rsidRDefault="00C752E6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1C4853" w:rsidRPr="00BA5ADE" w14:paraId="1850F3C2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1859" w14:textId="55B500C1" w:rsidR="001C4853" w:rsidRPr="00BA5ADE" w:rsidRDefault="001C4853" w:rsidP="003F5A9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11. Պատահական գտածոների հայտնաբերում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6868" w14:textId="1AC361C0" w:rsidR="001C4853" w:rsidRPr="00BA5ADE" w:rsidRDefault="001C4853" w:rsidP="003F5A9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Պատահական գտածոների հանդիպելիս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աշխատանքների անհապաղ դադարեցում</w:t>
            </w:r>
          </w:p>
          <w:p w14:paraId="7AE84481" w14:textId="424BCD30" w:rsidR="001C4853" w:rsidRPr="00BA5ADE" w:rsidRDefault="001C4853" w:rsidP="003F5A9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Պատահական գտածոների վերաբերյալ պաշտոնական հաղորդակցություն ՀՀ Հուշարձանների և պատմական վայրերի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պահպանության գործակալության հետ</w:t>
            </w:r>
          </w:p>
          <w:p w14:paraId="2E84FFDA" w14:textId="3B990A31" w:rsidR="001C4853" w:rsidRPr="00BA5ADE" w:rsidRDefault="001C4853" w:rsidP="003F5A9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</w:rPr>
              <w:t>- Պահանջվող պեղումների և տեղանքի պահպանման համար ժամանակին ձեռնարկված միջոցառումներ: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08DD" w14:textId="0FDF15E1" w:rsidR="001C4853" w:rsidRPr="00BA5ADE" w:rsidRDefault="001C4853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E8BE" w14:textId="3BA4F583" w:rsidR="001C4853" w:rsidRPr="00BA5ADE" w:rsidRDefault="001C4853" w:rsidP="00E95EEE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8E6E" w14:textId="426B7E87" w:rsidR="001C4853" w:rsidRPr="00BA5ADE" w:rsidRDefault="001C4853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B76E" w14:textId="1954BE8B" w:rsidR="001C4853" w:rsidRPr="00BA5ADE" w:rsidRDefault="001C4853" w:rsidP="00E95EEE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Ապահովել, որ մշակութային ժառանգությյանը չվնասեն շինարարական աշխատանքների ընթացքում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847F" w14:textId="77777777" w:rsidR="001C4853" w:rsidRPr="00BA5ADE" w:rsidRDefault="001C4853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56EB6D6D" w14:textId="77777777" w:rsidR="001C4853" w:rsidRPr="00BA5ADE" w:rsidRDefault="001C4853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  <w:p w14:paraId="67AAA38B" w14:textId="20D1E284" w:rsidR="001C4853" w:rsidRPr="00BA5ADE" w:rsidRDefault="001C4853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Կրթության, Գիտության, Մշակույթի և Սպորտի նախարարություն</w:t>
            </w:r>
          </w:p>
        </w:tc>
      </w:tr>
      <w:tr w:rsidR="0086079F" w:rsidRPr="00BA5ADE" w14:paraId="42539C60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E8CD" w14:textId="2DB31DC8" w:rsidR="0086079F" w:rsidRPr="00BA5ADE" w:rsidRDefault="0086079F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. Շինարարական մեքենաների և տրանսպորտային միջոցների ոչ պատշաճ կայանման, շինանյութի և թափոնների ժամանակավոր պահեստավորման կամ կապալառուների կողմից շինհրապարակում աղբ թափելու հետևանքով հարակից բ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նակիչների համար անհանգստություն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6497" w14:textId="77777777" w:rsidR="0086079F" w:rsidRPr="00BA5ADE" w:rsidRDefault="0086079F" w:rsidP="00115BF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շինհրապարակից դուրս շինարարական մեքենաների և մեքենաների կայանում չիրականացնել</w:t>
            </w:r>
          </w:p>
          <w:p w14:paraId="27A3A171" w14:textId="77777777" w:rsidR="0086079F" w:rsidRPr="00BA5ADE" w:rsidRDefault="0086079F" w:rsidP="00115BF4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շինհրապարակի հետիոտնային և տրանսպորտային միջոցների շարժի արգելափակում ՝ շինանյութերի / թափոնների կուտակման / թափման պատճառով</w:t>
            </w:r>
          </w:p>
          <w:p w14:paraId="29BBDB70" w14:textId="4B752273" w:rsidR="0086079F" w:rsidRPr="00BA5ADE" w:rsidRDefault="0086079F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Կապալառուի անձնակազմի կողմից շինհրապարակի տարածքում մասնավոր հողամասերի և (կամ) այլ գույքի խախտում թույլ չտալու համար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1ECC" w14:textId="67B76AAB" w:rsidR="0086079F" w:rsidRPr="00BA5ADE" w:rsidRDefault="0086079F" w:rsidP="00E95EEE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Շինհրապարակի անմիջական հարևանությամբ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3A0C" w14:textId="02841A9C" w:rsidR="0086079F" w:rsidRPr="00BA5ADE" w:rsidRDefault="0086079F" w:rsidP="00E95EEE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hAnsi="GHEA Grapalat"/>
                <w:sz w:val="16"/>
                <w:szCs w:val="16"/>
                <w:lang w:val="hy-AM"/>
              </w:rPr>
              <w:t>Տեսողական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B234" w14:textId="61F6423E" w:rsidR="0086079F" w:rsidRPr="00BA5ADE" w:rsidRDefault="0086079F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588C" w14:textId="39832C4E" w:rsidR="0086079F" w:rsidRPr="00BA5ADE" w:rsidRDefault="0086079F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Կանխել բացասական ազդեցությունները գույքի, ակտիվների կամ ապրուստի միջոցների վրա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9156" w14:textId="77777777" w:rsidR="0086079F" w:rsidRPr="00BA5ADE" w:rsidRDefault="0086079F" w:rsidP="00115BF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64F5BCA9" w14:textId="6C9F8ABF" w:rsidR="0086079F" w:rsidRPr="00BA5ADE" w:rsidRDefault="0086079F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FE2508" w:rsidRPr="00BA5ADE" w14:paraId="4159D626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F92F" w14:textId="3B0AF8A2" w:rsidR="00FE2508" w:rsidRPr="00BA5ADE" w:rsidRDefault="00FE2508" w:rsidP="0086079F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14. Շինարարական աշխատանքների և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շինհրապարակի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կազմակերպում 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8CC1" w14:textId="77777777" w:rsidR="00FE2508" w:rsidRPr="00BA5ADE" w:rsidRDefault="00FE2508" w:rsidP="0086079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Աշխատանքային ժամերի պահպանում (09:00-18:00);</w:t>
            </w:r>
          </w:p>
          <w:p w14:paraId="6A089FA1" w14:textId="77777777" w:rsidR="00FE2508" w:rsidRPr="00BA5ADE" w:rsidRDefault="00FE2508" w:rsidP="0086079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Աշխատավայրի սահմանազատում և ցանկապատում;</w:t>
            </w:r>
          </w:p>
          <w:p w14:paraId="67E0C352" w14:textId="77777777" w:rsidR="00FE2508" w:rsidRPr="00BA5ADE" w:rsidRDefault="00FE2508" w:rsidP="0086079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Նախազգուշական նշանների տեղադրում և տեսանելիություն՝ հանրությանը բոլոր հնարավոր վտանգների մասին նախազգուշացնելու համար.</w:t>
            </w:r>
          </w:p>
          <w:p w14:paraId="34B206D8" w14:textId="77777777" w:rsidR="00FE2508" w:rsidRPr="00BA5ADE" w:rsidRDefault="00FE2508" w:rsidP="0086079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 մուտքի սահմանափակում միայն շինարարական աշխատանքների իրականացման մեջ ներգրավված լիազորված անձնակազմի համար.</w:t>
            </w:r>
          </w:p>
          <w:p w14:paraId="2CBD4F15" w14:textId="77777777" w:rsidR="00FE2508" w:rsidRPr="00BA5ADE" w:rsidRDefault="00FE2508" w:rsidP="0086079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Շինհրապարակ մուտքի մոնիտորինգ;</w:t>
            </w:r>
          </w:p>
          <w:p w14:paraId="3EDC4D53" w14:textId="758F9E76" w:rsidR="00FE2508" w:rsidRPr="00BA5ADE" w:rsidRDefault="00FE2508" w:rsidP="0086079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Հետիոտների համար անվտանգ անցումների ապահովում.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4D69" w14:textId="4DE9F4D5" w:rsidR="00FE2508" w:rsidRPr="00BA5ADE" w:rsidRDefault="00FE2508" w:rsidP="00E95EEE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Շին.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69F9" w14:textId="16310EF5" w:rsidR="00FE2508" w:rsidRPr="00BA5ADE" w:rsidRDefault="00FE2508" w:rsidP="00E95EEE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hAnsi="GHEA Grapalat"/>
                <w:sz w:val="16"/>
                <w:szCs w:val="16"/>
                <w:lang w:val="hy-AM"/>
              </w:rPr>
              <w:t>Տեսողական ստուգում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2B1C" w14:textId="678612A5" w:rsidR="00FE2508" w:rsidRPr="00BA5ADE" w:rsidRDefault="00FE2508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86BE" w14:textId="40676E57" w:rsidR="00FE2508" w:rsidRPr="00BA5ADE" w:rsidRDefault="00FE2508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Ապահովել հասարակական անվտանգությունը և նվազագույնի հասցնել քաղաքացիական աշխատանքների հետևանքով առաջացած անհանգստությունը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1BD4" w14:textId="77777777" w:rsidR="00FE2508" w:rsidRPr="00BA5ADE" w:rsidRDefault="00FE2508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6553225A" w14:textId="5CF09364" w:rsidR="00FE2508" w:rsidRPr="00BA5ADE" w:rsidRDefault="00FE2508" w:rsidP="00115BF4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FE2508" w:rsidRPr="00BA5ADE" w14:paraId="2FE05945" w14:textId="77777777" w:rsidTr="00E95EEE"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CF84" w14:textId="08D30671" w:rsidR="00FE2508" w:rsidRPr="00BA5ADE" w:rsidRDefault="00FE2508" w:rsidP="0086079F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1</w:t>
            </w: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5</w:t>
            </w: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.Բողոքների լուծման մեխանիզմի գործածում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1312" w14:textId="77777777" w:rsidR="00FE2508" w:rsidRPr="00BA5ADE" w:rsidRDefault="00FE2508" w:rsidP="00890B71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14:paraId="0342703C" w14:textId="77777777" w:rsidR="00FE2508" w:rsidRPr="00BA5ADE" w:rsidRDefault="00FE2508" w:rsidP="00890B71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BA5ADE">
              <w:rPr>
                <w:rFonts w:ascii="GHEA Grapalat" w:hAnsi="GHEA Grapalat"/>
                <w:sz w:val="16"/>
                <w:szCs w:val="16"/>
                <w:lang w:val="hy-AM"/>
              </w:rPr>
              <w:t>(010 24 01 59)</w:t>
            </w: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BA5ADE">
              <w:rPr>
                <w:rFonts w:ascii="GHEA Grapalat" w:hAnsi="GHEA Grapalat"/>
                <w:sz w:val="16"/>
                <w:szCs w:val="16"/>
                <w:lang w:val="hy-AM"/>
              </w:rPr>
              <w:t>(Երևան 0037, Կ. Ուլնեցի 31)</w:t>
            </w: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BA5ADE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15" w:history="1">
              <w:r w:rsidRPr="00BA5ADE">
                <w:rPr>
                  <w:rFonts w:ascii="GHEA Grapalat" w:hAnsi="GHEA Grapalat"/>
                  <w:sz w:val="16"/>
                  <w:szCs w:val="16"/>
                  <w:lang w:val="hy-AM"/>
                </w:rPr>
                <w:t>support@atdf.am</w:t>
              </w:r>
            </w:hyperlink>
            <w:r w:rsidRPr="00BA5ADE">
              <w:rPr>
                <w:rFonts w:ascii="GHEA Grapalat" w:hAnsi="GHEA Grapalat"/>
                <w:sz w:val="16"/>
                <w:szCs w:val="16"/>
                <w:lang w:val="hy-AM"/>
              </w:rPr>
              <w:t>).</w:t>
            </w: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BA5ADE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16" w:history="1">
              <w:r w:rsidRPr="00BA5ADE">
                <w:rPr>
                  <w:rFonts w:ascii="GHEA Grapalat" w:hAnsi="GHEA Grapalat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BA5ADE">
              <w:rPr>
                <w:rFonts w:ascii="GHEA Grapalat" w:hAnsi="GHEA Grapalat"/>
                <w:sz w:val="16"/>
                <w:szCs w:val="16"/>
                <w:lang w:val="hy-AM"/>
              </w:rPr>
              <w:t>)</w:t>
            </w:r>
            <w:r w:rsidRPr="00BA5ADE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</w:p>
          <w:p w14:paraId="1593DFBC" w14:textId="77777777" w:rsidR="00FE2508" w:rsidRPr="00BA5ADE" w:rsidRDefault="00FE2508" w:rsidP="0086079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EE9C" w14:textId="26D86758" w:rsidR="00FE2508" w:rsidRPr="00BA5ADE" w:rsidRDefault="00FE2508" w:rsidP="00E95EEE">
            <w:pPr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C32C" w14:textId="570161A1" w:rsidR="00FE2508" w:rsidRPr="00BA5ADE" w:rsidRDefault="00FE2508" w:rsidP="00E95EEE">
            <w:pPr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230E" w14:textId="6B0B32FB" w:rsidR="00FE2508" w:rsidRPr="00BA5ADE" w:rsidRDefault="00FE2508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AAB1" w14:textId="77777777" w:rsidR="00FE2508" w:rsidRPr="00BA5ADE" w:rsidRDefault="00FE2508" w:rsidP="00890B71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14:paraId="1934042C" w14:textId="77777777" w:rsidR="00FE2508" w:rsidRPr="00BA5ADE" w:rsidRDefault="00FE2508" w:rsidP="00890B71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14:paraId="0A89D982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C47A" w14:textId="77777777" w:rsidR="00FE2508" w:rsidRPr="00BA5ADE" w:rsidRDefault="00FE2508" w:rsidP="00890B71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656A08CC" w14:textId="7BCE7ADF" w:rsidR="00FE2508" w:rsidRPr="00BA5ADE" w:rsidRDefault="00FE2508" w:rsidP="00E95EEE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</w:t>
            </w:r>
          </w:p>
        </w:tc>
      </w:tr>
      <w:tr w:rsidR="00FE2508" w:rsidRPr="00BA5ADE" w14:paraId="3D738902" w14:textId="77777777" w:rsidTr="00E95EEE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BD192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jc w:val="center"/>
              <w:rPr>
                <w:rFonts w:ascii="GHEA Grapalat" w:hAnsi="GHEA Grapalat"/>
                <w:b/>
                <w:lang w:val="hy-AM"/>
              </w:rPr>
            </w:pPr>
            <w:r w:rsidRPr="00BA5ADE">
              <w:rPr>
                <w:rFonts w:ascii="GHEA Grapalat" w:hAnsi="GHEA Grapalat"/>
                <w:b/>
                <w:lang w:val="hy-AM"/>
              </w:rPr>
              <w:t>ՇԱՀԱԳՈՐԾՄԱՆ ՓՈՒԼ</w:t>
            </w:r>
          </w:p>
        </w:tc>
      </w:tr>
      <w:tr w:rsidR="00FE2508" w:rsidRPr="00BA5ADE" w14:paraId="49CA17F1" w14:textId="77777777" w:rsidTr="00E95EEE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E9B2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1.Կենցաղային աղբի հեռացում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1A0C" w14:textId="6146EFFE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Ապահովվում է </w:t>
            </w:r>
            <w:r w:rsidR="00A25326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շահագործման ընթացքում առաջացած կենցաղային աղբի կանոնավոր հավաքում և հեռացում;</w:t>
            </w:r>
          </w:p>
          <w:p w14:paraId="01F103AC" w14:textId="1BA770C1" w:rsidR="00FE2508" w:rsidRPr="00BA5ADE" w:rsidRDefault="00FE2508" w:rsidP="00A25326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-Կենցաղային աղբը </w:t>
            </w:r>
            <w:r w:rsidR="00A25326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մանկապարտեզից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դուրս բերելու համար մշակված և գործող պայմանավորվածություններ կան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91A3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DDE0" w14:textId="5F9CC446" w:rsidR="00FE2508" w:rsidRPr="00BA5ADE" w:rsidRDefault="00A25326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</w:t>
            </w:r>
            <w:r w:rsidR="00FE2508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CC0B" w14:textId="788B667D" w:rsidR="00FE2508" w:rsidRPr="00BA5ADE" w:rsidRDefault="00A25326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</w:t>
            </w:r>
            <w:r w:rsidR="00FE2508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շենքի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3049" w14:textId="5550DC3B" w:rsidR="00FE2508" w:rsidRPr="00BA5ADE" w:rsidRDefault="00FE2508" w:rsidP="00A25326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-Ապահովել լավ սանիտարական պայմաններ </w:t>
            </w:r>
            <w:r w:rsidR="00A25326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 համար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E19A" w14:textId="77777777" w:rsidR="00FE2508" w:rsidRPr="00BA5ADE" w:rsidRDefault="00A25326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Նոր Կյանքի վարչական գրասենյակ </w:t>
            </w:r>
          </w:p>
          <w:p w14:paraId="24358D57" w14:textId="77777777" w:rsidR="00A25326" w:rsidRPr="00BA5ADE" w:rsidRDefault="00A25326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  <w:p w14:paraId="2ED55928" w14:textId="71EC7AA8" w:rsidR="00A25326" w:rsidRPr="00BA5ADE" w:rsidRDefault="00A25326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Նոր Կյանքի մանկապարտեզի տնօրինություն </w:t>
            </w:r>
          </w:p>
        </w:tc>
      </w:tr>
      <w:tr w:rsidR="00FE2508" w:rsidRPr="00BA5ADE" w14:paraId="7BB7BAFD" w14:textId="77777777" w:rsidTr="00E95EEE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4C2B" w14:textId="49605274" w:rsidR="00FE2508" w:rsidRPr="00BA5ADE" w:rsidRDefault="00FE2508" w:rsidP="00000F8A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2. </w:t>
            </w:r>
            <w:r w:rsidR="00000F8A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Կաթսաների և ջեռուցման համակարգի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</w:t>
            </w:r>
            <w:r w:rsidR="00000F8A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անվտանգ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շահագործում և </w:t>
            </w:r>
            <w:r w:rsidR="00000F8A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պահպանում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02BD" w14:textId="74CE21E4" w:rsidR="00FE2508" w:rsidRPr="00BA5ADE" w:rsidRDefault="00000F8A" w:rsidP="00E95EEE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Պարբերաբար իրականացվում է կ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աթսաների և ջեռուցման համակարգի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սպասարկում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BC76" w14:textId="5E85816E" w:rsidR="00FE2508" w:rsidRPr="00BA5ADE" w:rsidRDefault="00000F8A" w:rsidP="00E95EEE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</w:t>
            </w:r>
            <w:r w:rsidR="00FE2508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F6BA" w14:textId="5F719536" w:rsidR="00FE2508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Պարբերական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FAB6" w14:textId="0454EFDE" w:rsidR="00FE2508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Ջեռուցման համակարգի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FA59" w14:textId="5FA7561B" w:rsidR="00FE2508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Պահպանել ջեռուցման համակարգի և կաթսաների անխափան </w:t>
            </w:r>
            <w:r w:rsidR="00915DAC"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աշխատանքը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0731" w14:textId="0874C1F0" w:rsidR="00FE2508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Նոր Կյանքի մանկապարտեզի տնօրինություն</w:t>
            </w:r>
          </w:p>
        </w:tc>
      </w:tr>
      <w:tr w:rsidR="00133395" w:rsidRPr="00BA5ADE" w14:paraId="2245A830" w14:textId="77777777" w:rsidTr="00E95EEE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7418" w14:textId="77777777" w:rsidR="00133395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3 .Ներքին հաղորդակցության համակարգ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A40C" w14:textId="77777777" w:rsidR="00133395" w:rsidRPr="00BA5ADE" w:rsidRDefault="00133395" w:rsidP="00E95EEE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Էլեկտրական լարերը և ջրի/կոյուղու խողովակները պահպանվում են լավ վիճակում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2658" w14:textId="096ED7E9" w:rsidR="00133395" w:rsidRPr="00BA5ADE" w:rsidRDefault="00133395" w:rsidP="00E95EEE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Մանկապարտեզի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CA78" w14:textId="60A17A4E" w:rsidR="00133395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Պարբերական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48E3" w14:textId="36A19600" w:rsidR="00133395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Ջեռուցման համակարգի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շահագործման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30DD" w14:textId="46E28112" w:rsidR="00133395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Բացառել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էլեկտրական ցնցումների, կարճ միացումների և խողովակների արտահոսքի ռիսկերը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E7E3" w14:textId="0240DBF9" w:rsidR="00133395" w:rsidRPr="00BA5ADE" w:rsidRDefault="00133395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Նոր Կյանքի մանկապարտեզի տնօրինություն </w:t>
            </w:r>
          </w:p>
        </w:tc>
      </w:tr>
      <w:tr w:rsidR="00FE2508" w:rsidRPr="00BA5ADE" w14:paraId="3492F335" w14:textId="77777777" w:rsidTr="00E95EEE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002B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4. Պատրաստվածություն արտակարգ իրավիճակներին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5D72" w14:textId="77777777" w:rsidR="00FE2508" w:rsidRPr="00BA5ADE" w:rsidRDefault="00FE2508" w:rsidP="00E95EEE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Հրդեհի ազդանշանման և հրդեհի տեղայնացման համակարգի և էլեկտրաէներգիայի և ջրամատակարարման վթարային պահեստային համակարգերի առկայություն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A080" w14:textId="77777777" w:rsidR="00FE2508" w:rsidRPr="00BA5ADE" w:rsidRDefault="00FE2508" w:rsidP="00E95EEE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3048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տարածքի վիզուալ ստուգում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1591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Համայնքապետարանի շենքի շահագործման ամբողջ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4C97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Նվազեցնել ռիսկերը անձնակազմի և այցելուների համար </w:t>
            </w:r>
          </w:p>
          <w:p w14:paraId="3EB832DE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համայնքապետարանին մատուցվող ծառայությունների ընդհատումից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4BC9" w14:textId="43692EFB" w:rsidR="00FE2508" w:rsidRPr="00BA5ADE" w:rsidRDefault="00915DAC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Ներքին գործերի նախարարություն</w:t>
            </w:r>
          </w:p>
          <w:p w14:paraId="5D5C2F64" w14:textId="77777777" w:rsidR="00FE2508" w:rsidRPr="00BA5ADE" w:rsidRDefault="00FE2508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Համայնքապետարան</w:t>
            </w:r>
          </w:p>
        </w:tc>
      </w:tr>
      <w:tr w:rsidR="00AA3CEC" w:rsidRPr="00BA5ADE" w14:paraId="0189266E" w14:textId="77777777" w:rsidTr="00E95EEE"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D84A" w14:textId="2522F50C" w:rsidR="00AA3CEC" w:rsidRPr="00BA5ADE" w:rsidRDefault="00AA3CEC" w:rsidP="00915DAC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5. Կեղտաջրերի մաքրման կայանի շահագործման և պահպանման ապահովում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7624" w14:textId="11D9795D" w:rsidR="00AA3CEC" w:rsidRPr="00BA5ADE" w:rsidRDefault="00AA3CEC" w:rsidP="00915DAC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Կեղտաջրերի հոսքը դեպի մաքրման կայան ան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խափան է և խուսափում են արտահոսք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երից.</w:t>
            </w:r>
          </w:p>
          <w:p w14:paraId="61A05E28" w14:textId="430ABCFE" w:rsidR="00AA3CEC" w:rsidRPr="00BA5ADE" w:rsidRDefault="00AA3CEC" w:rsidP="00EA0A6D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 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Մաքրկան կայանը</w:t>
            </w: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ստանում է կանոնավոր սպասարկում և մնում է լավ գործառնական ռեժիմում.</w:t>
            </w: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051D" w14:textId="1CDE3A6A" w:rsidR="00AA3CEC" w:rsidRPr="00BA5ADE" w:rsidRDefault="00AA3CEC" w:rsidP="00EA0A6D">
            <w:pPr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Կեղտաջրերի սխեման և մաքրման կայանի տարածք </w:t>
            </w:r>
          </w:p>
        </w:tc>
        <w:tc>
          <w:tcPr>
            <w:tcW w:w="5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088B" w14:textId="7C3E4751" w:rsidR="00AA3CEC" w:rsidRPr="00BA5ADE" w:rsidRDefault="00AA3CEC" w:rsidP="00EA0A6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Անցկացնել մաքրված կոյուղաջրերի որակի փորձարկում՝ համաձայն հաստատված անվտանգության պարամետրերի</w:t>
            </w:r>
          </w:p>
        </w:tc>
        <w:tc>
          <w:tcPr>
            <w:tcW w:w="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A2A0" w14:textId="7C42F2E5" w:rsidR="00AA3CEC" w:rsidRPr="00BA5ADE" w:rsidRDefault="00AA3CEC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Մաքրման կայանի շահագործման ամբողջ ընթացքում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9A4E" w14:textId="77777777" w:rsidR="00AA3CEC" w:rsidRPr="00BA5ADE" w:rsidRDefault="00AA3CEC" w:rsidP="00EA0A6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Կանխել ջրածածկումը, ջրից առաջացած հիվանդությունների տարածումը և տհաճ հոտից առաջացած անհանգստությունը.</w:t>
            </w:r>
          </w:p>
          <w:p w14:paraId="03759DC9" w14:textId="7227A54F" w:rsidR="00AA3CEC" w:rsidRPr="00BA5ADE" w:rsidRDefault="00AA3CEC" w:rsidP="00EA0A6D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Կանխել մակերեսային և ստորերկրյա ջրերի, հողերի աղտոտումը.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7FCD" w14:textId="77777777" w:rsidR="00AA3CEC" w:rsidRPr="00BA5ADE" w:rsidRDefault="00AA3CEC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Նոր Կյանքի վարչական գրասենյակ </w:t>
            </w:r>
          </w:p>
          <w:p w14:paraId="6209B5C2" w14:textId="77777777" w:rsidR="00AA3CEC" w:rsidRPr="00BA5ADE" w:rsidRDefault="00AA3CEC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</w:p>
          <w:p w14:paraId="5232CA56" w14:textId="298ECEF6" w:rsidR="00AA3CEC" w:rsidRPr="00BA5ADE" w:rsidRDefault="00AA3CEC" w:rsidP="00E95EEE">
            <w:pPr>
              <w:widowControl w:val="0"/>
              <w:autoSpaceDE w:val="0"/>
              <w:autoSpaceDN w:val="0"/>
              <w:spacing w:before="120" w:after="120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BA5ADE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Նոր Կյանքի մանկապարտեզի տնօրինություն </w:t>
            </w:r>
          </w:p>
        </w:tc>
      </w:tr>
    </w:tbl>
    <w:p w14:paraId="556EE8DD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14:paraId="556EE8DE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</w:p>
    <w:p w14:paraId="556EEA07" w14:textId="77777777" w:rsidR="00597D44" w:rsidRPr="00BA5ADE" w:rsidRDefault="00597D44" w:rsidP="00597D44">
      <w:pPr>
        <w:spacing w:after="0" w:line="240" w:lineRule="auto"/>
        <w:rPr>
          <w:rFonts w:ascii="GHEA Grapalat" w:eastAsia="Times New Roman" w:hAnsi="GHEA Grapalat" w:cs="Times New Roman"/>
          <w:b/>
          <w:sz w:val="20"/>
          <w:szCs w:val="20"/>
          <w:lang w:val="hy-AM"/>
        </w:rPr>
        <w:sectPr w:rsidR="00597D44" w:rsidRPr="00BA5ADE" w:rsidSect="00597D44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56EEA08" w14:textId="58CD7149" w:rsidR="00597D44" w:rsidRPr="00BA5ADE" w:rsidRDefault="00AA3CEC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Հավելված 1՝ Նկարներ և քարտեզներ</w:t>
      </w:r>
    </w:p>
    <w:p w14:paraId="556EEA09" w14:textId="77777777" w:rsidR="00C81D0F" w:rsidRPr="00BA5ADE" w:rsidRDefault="00C81D0F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0A" w14:textId="77777777" w:rsidR="00C81D0F" w:rsidRPr="00BA5ADE" w:rsidRDefault="00C81D0F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  <w:r w:rsidRPr="00BA5ADE">
        <w:rPr>
          <w:rFonts w:ascii="GHEA Grapalat" w:eastAsia="Times New Roman" w:hAnsi="GHEA Grapalat" w:cs="Times New Roman"/>
          <w:b/>
          <w:noProof/>
          <w:sz w:val="20"/>
          <w:szCs w:val="20"/>
        </w:rPr>
        <w:drawing>
          <wp:inline distT="0" distB="0" distL="0" distR="0" wp14:anchorId="556EEA48" wp14:editId="556EEA49">
            <wp:extent cx="5721350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EA0B" w14:textId="77777777" w:rsidR="00C81D0F" w:rsidRPr="00BA5ADE" w:rsidRDefault="00C81D0F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0C" w14:textId="77777777" w:rsidR="00C81D0F" w:rsidRPr="00BA5ADE" w:rsidRDefault="00C81D0F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  <w:r w:rsidRPr="00BA5ADE">
        <w:rPr>
          <w:rFonts w:ascii="GHEA Grapalat" w:hAnsi="GHEA Grapalat"/>
          <w:noProof/>
          <w:sz w:val="20"/>
          <w:szCs w:val="20"/>
        </w:rPr>
        <w:drawing>
          <wp:inline distT="0" distB="0" distL="0" distR="0" wp14:anchorId="556EEA4A" wp14:editId="556EEA4B">
            <wp:extent cx="5719809" cy="179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034" t="32681" r="4097" b="26763"/>
                    <a:stretch/>
                  </pic:blipFill>
                  <pic:spPr bwMode="auto">
                    <a:xfrm>
                      <a:off x="0" y="0"/>
                      <a:ext cx="5717278" cy="178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EEA0D" w14:textId="77777777" w:rsidR="00597D44" w:rsidRPr="00BA5ADE" w:rsidRDefault="00597D44" w:rsidP="00597D44">
      <w:pPr>
        <w:rPr>
          <w:rFonts w:ascii="GHEA Grapalat" w:eastAsia="Calibri" w:hAnsi="GHEA Grapalat" w:cs="Times New Roman"/>
          <w:noProof/>
          <w:sz w:val="20"/>
          <w:szCs w:val="20"/>
        </w:rPr>
      </w:pPr>
      <w:r w:rsidRPr="00BA5ADE">
        <w:rPr>
          <w:rFonts w:ascii="GHEA Grapalat" w:eastAsia="Calibri" w:hAnsi="GHEA Grapalat" w:cs="Times New Roman"/>
          <w:noProof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597D44" w:rsidRPr="00BA5ADE" w14:paraId="556EEA10" w14:textId="77777777" w:rsidTr="00597D44">
        <w:tc>
          <w:tcPr>
            <w:tcW w:w="4621" w:type="dxa"/>
          </w:tcPr>
          <w:p w14:paraId="556EEA0E" w14:textId="77777777" w:rsidR="00597D44" w:rsidRPr="00BA5ADE" w:rsidRDefault="00597D44" w:rsidP="00597D44">
            <w:pPr>
              <w:rPr>
                <w:rFonts w:ascii="GHEA Grapalat" w:eastAsia="Calibri" w:hAnsi="GHEA Grapalat"/>
              </w:rPr>
            </w:pPr>
          </w:p>
        </w:tc>
        <w:tc>
          <w:tcPr>
            <w:tcW w:w="4621" w:type="dxa"/>
          </w:tcPr>
          <w:p w14:paraId="556EEA0F" w14:textId="77777777" w:rsidR="00597D44" w:rsidRPr="00BA5ADE" w:rsidRDefault="00597D44" w:rsidP="00597D44">
            <w:pPr>
              <w:rPr>
                <w:rFonts w:ascii="GHEA Grapalat" w:eastAsia="Calibri" w:hAnsi="GHEA Grapalat"/>
              </w:rPr>
            </w:pPr>
          </w:p>
        </w:tc>
      </w:tr>
      <w:tr w:rsidR="00597D44" w:rsidRPr="00BA5ADE" w14:paraId="556EEA13" w14:textId="77777777" w:rsidTr="00597D44">
        <w:tc>
          <w:tcPr>
            <w:tcW w:w="4621" w:type="dxa"/>
          </w:tcPr>
          <w:p w14:paraId="556EEA11" w14:textId="77777777" w:rsidR="00597D44" w:rsidRPr="00BA5ADE" w:rsidRDefault="00597D44" w:rsidP="00597D44">
            <w:pPr>
              <w:rPr>
                <w:rFonts w:ascii="GHEA Grapalat" w:eastAsia="Calibri" w:hAnsi="GHEA Grapalat"/>
              </w:rPr>
            </w:pPr>
          </w:p>
        </w:tc>
        <w:tc>
          <w:tcPr>
            <w:tcW w:w="4621" w:type="dxa"/>
          </w:tcPr>
          <w:p w14:paraId="556EEA12" w14:textId="77777777" w:rsidR="00597D44" w:rsidRPr="00BA5ADE" w:rsidRDefault="00597D44" w:rsidP="00597D44">
            <w:pPr>
              <w:rPr>
                <w:rFonts w:ascii="GHEA Grapalat" w:eastAsia="Calibri" w:hAnsi="GHEA Grapalat"/>
              </w:rPr>
            </w:pPr>
          </w:p>
        </w:tc>
      </w:tr>
      <w:tr w:rsidR="00597D44" w:rsidRPr="00BA5ADE" w14:paraId="556EEA16" w14:textId="77777777" w:rsidTr="00597D44">
        <w:tc>
          <w:tcPr>
            <w:tcW w:w="4621" w:type="dxa"/>
          </w:tcPr>
          <w:p w14:paraId="556EEA14" w14:textId="77777777" w:rsidR="00597D44" w:rsidRPr="00BA5ADE" w:rsidRDefault="00597D44" w:rsidP="00597D44">
            <w:pPr>
              <w:rPr>
                <w:rFonts w:ascii="GHEA Grapalat" w:eastAsia="Calibri" w:hAnsi="GHEA Grapalat"/>
              </w:rPr>
            </w:pPr>
          </w:p>
        </w:tc>
        <w:tc>
          <w:tcPr>
            <w:tcW w:w="4621" w:type="dxa"/>
          </w:tcPr>
          <w:p w14:paraId="556EEA15" w14:textId="77777777" w:rsidR="00597D44" w:rsidRPr="00BA5ADE" w:rsidRDefault="00597D44" w:rsidP="00597D44">
            <w:pPr>
              <w:rPr>
                <w:rFonts w:ascii="GHEA Grapalat" w:eastAsia="Calibri" w:hAnsi="GHEA Grapalat"/>
              </w:rPr>
            </w:pPr>
          </w:p>
        </w:tc>
      </w:tr>
      <w:tr w:rsidR="00597D44" w:rsidRPr="00BA5ADE" w14:paraId="556EEA19" w14:textId="77777777" w:rsidTr="00597D44">
        <w:tc>
          <w:tcPr>
            <w:tcW w:w="4621" w:type="dxa"/>
          </w:tcPr>
          <w:p w14:paraId="556EEA17" w14:textId="77777777" w:rsidR="00597D44" w:rsidRPr="00BA5ADE" w:rsidRDefault="00B31E12" w:rsidP="00597D44">
            <w:pPr>
              <w:rPr>
                <w:rFonts w:ascii="GHEA Grapalat" w:eastAsia="Calibri" w:hAnsi="GHEA Grapalat"/>
              </w:rPr>
            </w:pPr>
            <w:r w:rsidRPr="00BA5ADE">
              <w:rPr>
                <w:rFonts w:ascii="GHEA Grapalat" w:hAnsi="GHEA Grapalat"/>
                <w:noProof/>
              </w:rPr>
              <w:drawing>
                <wp:inline distT="0" distB="0" distL="0" distR="0" wp14:anchorId="556EEA4C" wp14:editId="556EEA4D">
                  <wp:extent cx="2607945" cy="1964055"/>
                  <wp:effectExtent l="0" t="0" r="1905" b="0"/>
                  <wp:docPr id="17" name="Picture 17" descr="https://scontent.fevn1-4.fna.fbcdn.net/v/t1.15752-9/p206x206/219863712_344867483798959_2755904718526323152_n.jpg?_nc_cat=100&amp;ccb=1-3&amp;_nc_sid=aee45a&amp;_nc_ohc=WJTW9JQLloEAX-5pCHd&amp;_nc_ht=scontent.fevn1-4.fna&amp;oh=3f81a908cfe85e7403e0c5314b13d9bc&amp;oe=611E2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evn1-4.fna.fbcdn.net/v/t1.15752-9/p206x206/219863712_344867483798959_2755904718526323152_n.jpg?_nc_cat=100&amp;ccb=1-3&amp;_nc_sid=aee45a&amp;_nc_ohc=WJTW9JQLloEAX-5pCHd&amp;_nc_ht=scontent.fevn1-4.fna&amp;oh=3f81a908cfe85e7403e0c5314b13d9bc&amp;oe=611E26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5ADE">
              <w:rPr>
                <w:rFonts w:ascii="GHEA Grapalat" w:eastAsia="Calibri" w:hAnsi="GHEA Grapalat"/>
              </w:rPr>
              <w:t xml:space="preserve">  </w:t>
            </w:r>
          </w:p>
        </w:tc>
        <w:tc>
          <w:tcPr>
            <w:tcW w:w="4621" w:type="dxa"/>
          </w:tcPr>
          <w:p w14:paraId="556EEA18" w14:textId="77777777" w:rsidR="00597D44" w:rsidRPr="00BA5ADE" w:rsidRDefault="00B31E12" w:rsidP="00597D44">
            <w:pPr>
              <w:rPr>
                <w:rFonts w:ascii="GHEA Grapalat" w:eastAsia="Calibri" w:hAnsi="GHEA Grapalat"/>
              </w:rPr>
            </w:pPr>
            <w:r w:rsidRPr="00BA5ADE">
              <w:rPr>
                <w:rFonts w:ascii="GHEA Grapalat" w:hAnsi="GHEA Grapalat"/>
                <w:noProof/>
              </w:rPr>
              <w:drawing>
                <wp:inline distT="0" distB="0" distL="0" distR="0" wp14:anchorId="556EEA4E" wp14:editId="556EEA4F">
                  <wp:extent cx="2607945" cy="1964055"/>
                  <wp:effectExtent l="0" t="0" r="1905" b="0"/>
                  <wp:docPr id="18" name="Picture 18" descr="https://scontent.fevn1-4.fna.fbcdn.net/v/t1.15752-9/p206x206/217951997_508814606870844_1787686280182729838_n.jpg?_nc_cat=100&amp;ccb=1-3&amp;_nc_sid=aee45a&amp;_nc_ohc=SqgpDY5NBIAAX8xgRj-&amp;_nc_ht=scontent.fevn1-4.fna&amp;oh=64ad4990544565b802412eadc5b20aaa&amp;oe=611FA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evn1-4.fna.fbcdn.net/v/t1.15752-9/p206x206/217951997_508814606870844_1787686280182729838_n.jpg?_nc_cat=100&amp;ccb=1-3&amp;_nc_sid=aee45a&amp;_nc_ohc=SqgpDY5NBIAAX8xgRj-&amp;_nc_ht=scontent.fevn1-4.fna&amp;oh=64ad4990544565b802412eadc5b20aaa&amp;oe=611FAD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EEA1A" w14:textId="77777777" w:rsidR="00597D44" w:rsidRPr="00BA5ADE" w:rsidRDefault="00597D44" w:rsidP="00597D44">
      <w:pPr>
        <w:rPr>
          <w:rFonts w:ascii="GHEA Grapalat" w:eastAsia="Calibri" w:hAnsi="GHEA Grapalat" w:cs="Times New Roman"/>
          <w:sz w:val="20"/>
          <w:szCs w:val="20"/>
        </w:rPr>
      </w:pPr>
    </w:p>
    <w:p w14:paraId="556EEA1B" w14:textId="77777777" w:rsidR="00597D44" w:rsidRPr="00BA5ADE" w:rsidRDefault="00597D44" w:rsidP="00597D44">
      <w:pPr>
        <w:rPr>
          <w:rFonts w:ascii="GHEA Grapalat" w:eastAsia="Calibri" w:hAnsi="GHEA Grapalat" w:cs="Times New Roman"/>
          <w:sz w:val="20"/>
          <w:szCs w:val="20"/>
        </w:rPr>
      </w:pPr>
      <w:r w:rsidRPr="00BA5ADE">
        <w:rPr>
          <w:rFonts w:ascii="GHEA Grapalat" w:eastAsia="Calibri" w:hAnsi="GHEA Grapalat" w:cs="Times New Roman"/>
          <w:sz w:val="20"/>
          <w:szCs w:val="20"/>
        </w:rPr>
        <w:t xml:space="preserve"> </w:t>
      </w:r>
    </w:p>
    <w:p w14:paraId="556EEA1C" w14:textId="7CA8125D" w:rsidR="00597D44" w:rsidRPr="00BA5ADE" w:rsidRDefault="00AA3CEC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Հավելված 2՝ Սեփականության վկայականի պատճեն</w:t>
      </w:r>
    </w:p>
    <w:p w14:paraId="556EEA1D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</w:rPr>
        <w:t xml:space="preserve">   </w:t>
      </w:r>
      <w:r w:rsidR="002953AD" w:rsidRPr="00BA5ADE">
        <w:rPr>
          <w:rFonts w:ascii="GHEA Grapalat" w:hAnsi="GHEA Grapalat"/>
          <w:noProof/>
          <w:sz w:val="20"/>
          <w:szCs w:val="20"/>
        </w:rPr>
        <w:drawing>
          <wp:inline distT="0" distB="0" distL="0" distR="0" wp14:anchorId="556EEA50" wp14:editId="556EEA51">
            <wp:extent cx="2438400" cy="325146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9798" cy="32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3AD" w:rsidRPr="00BA5ADE">
        <w:rPr>
          <w:rFonts w:ascii="GHEA Grapalat" w:eastAsia="Times New Roman" w:hAnsi="GHEA Grapalat" w:cs="Times New Roman"/>
          <w:b/>
          <w:sz w:val="20"/>
          <w:szCs w:val="20"/>
        </w:rPr>
        <w:t xml:space="preserve">  </w:t>
      </w:r>
      <w:r w:rsidR="002953AD" w:rsidRPr="00BA5ADE">
        <w:rPr>
          <w:rFonts w:ascii="GHEA Grapalat" w:hAnsi="GHEA Grapalat"/>
          <w:noProof/>
          <w:sz w:val="20"/>
          <w:szCs w:val="20"/>
        </w:rPr>
        <w:drawing>
          <wp:inline distT="0" distB="0" distL="0" distR="0" wp14:anchorId="556EEA52" wp14:editId="556EEA53">
            <wp:extent cx="3256493" cy="2442370"/>
            <wp:effectExtent l="6985" t="0" r="825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3751" cy="244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EA1E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1F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2D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2E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2F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30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31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32" w14:textId="77777777" w:rsidR="002953AD" w:rsidRPr="00BA5ADE" w:rsidRDefault="002953AD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33" w14:textId="77777777" w:rsidR="000A51B6" w:rsidRPr="00BA5ADE" w:rsidRDefault="000A51B6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</w:rPr>
      </w:pPr>
    </w:p>
    <w:p w14:paraId="556EEA34" w14:textId="56D5878C" w:rsidR="00AA3CEC" w:rsidRPr="00BA5ADE" w:rsidRDefault="00AA3CEC">
      <w:pPr>
        <w:rPr>
          <w:rFonts w:ascii="GHEA Grapalat" w:eastAsia="Times New Roman" w:hAnsi="GHEA Grapalat" w:cs="Times New Roman"/>
          <w:b/>
          <w:sz w:val="20"/>
          <w:szCs w:val="20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</w:rPr>
        <w:br w:type="page"/>
      </w:r>
    </w:p>
    <w:p w14:paraId="556EEA35" w14:textId="422E086A" w:rsidR="00597D44" w:rsidRPr="00BA5ADE" w:rsidRDefault="00AA3CEC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Հավելված 3՝</w:t>
      </w:r>
      <w:r w:rsidR="00597D44" w:rsidRPr="00BA5ADE">
        <w:rPr>
          <w:rFonts w:ascii="GHEA Grapalat" w:eastAsia="Times New Roman" w:hAnsi="GHEA Grapalat" w:cs="Times New Roman"/>
          <w:b/>
          <w:sz w:val="20"/>
          <w:szCs w:val="20"/>
        </w:rPr>
        <w:t xml:space="preserve"> </w:t>
      </w: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Շինարարական աղբի տեղափոխման տեղեկանք</w:t>
      </w:r>
    </w:p>
    <w:p w14:paraId="556EEA36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37" w14:textId="2F969D48" w:rsidR="00597D44" w:rsidRPr="00BA5ADE" w:rsidRDefault="00AA3CEC" w:rsidP="00F8766B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  <w:r w:rsidRPr="00BA5ADE">
        <w:rPr>
          <w:rFonts w:ascii="GHEA Grapalat" w:eastAsia="Times New Roman" w:hAnsi="GHEA Grapalat" w:cs="Times New Roman"/>
          <w:sz w:val="20"/>
          <w:szCs w:val="20"/>
        </w:rPr>
        <w:object w:dxaOrig="4320" w:dyaOrig="4320" w14:anchorId="556EEA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55pt;height:332.75pt" o:ole="">
            <v:imagedata r:id="rId23" o:title=""/>
          </v:shape>
          <o:OLEObject Type="Embed" ProgID="FoxitPhantomPDF.Document" ShapeID="_x0000_i1025" DrawAspect="Content" ObjectID="_1749037974" r:id="rId24"/>
        </w:object>
      </w:r>
    </w:p>
    <w:p w14:paraId="556EEA38" w14:textId="77777777" w:rsidR="00597D44" w:rsidRPr="00BA5ADE" w:rsidRDefault="00597D44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41" w14:textId="77777777" w:rsidR="00DD29FD" w:rsidRPr="00BA5ADE" w:rsidRDefault="00DD29FD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42" w14:textId="77777777" w:rsidR="00DD29FD" w:rsidRPr="00BA5ADE" w:rsidRDefault="00DD29FD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43" w14:textId="77777777" w:rsidR="00DD29FD" w:rsidRPr="00BA5ADE" w:rsidRDefault="00DD29FD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44" w14:textId="77777777" w:rsidR="00DD29FD" w:rsidRPr="00BA5ADE" w:rsidRDefault="00DD29FD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45" w14:textId="77777777" w:rsidR="00DD29FD" w:rsidRPr="00BA5ADE" w:rsidRDefault="00DD29FD" w:rsidP="00597D4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0"/>
          <w:szCs w:val="20"/>
        </w:rPr>
      </w:pPr>
    </w:p>
    <w:p w14:paraId="556EEA46" w14:textId="183D0409" w:rsidR="00DD29FD" w:rsidRPr="00BA5ADE" w:rsidRDefault="00AA3CEC" w:rsidP="00DD29FD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Հավելված 4՝ Հանրային քննարկման արձանագրություն </w:t>
      </w:r>
      <w:r w:rsidRPr="00BA5ADE">
        <w:rPr>
          <w:rFonts w:ascii="GHEA Grapalat" w:eastAsia="Times New Roman" w:hAnsi="GHEA Grapalat" w:cs="Times New Roman"/>
          <w:b/>
          <w:sz w:val="20"/>
          <w:szCs w:val="20"/>
        </w:rPr>
        <w:t>(</w:t>
      </w: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Կտրամադրվի</w:t>
      </w:r>
      <w:r w:rsidRPr="00BA5ADE">
        <w:rPr>
          <w:rFonts w:ascii="GHEA Grapalat" w:eastAsia="Times New Roman" w:hAnsi="GHEA Grapalat" w:cs="Times New Roman"/>
          <w:b/>
          <w:sz w:val="20"/>
          <w:szCs w:val="20"/>
        </w:rPr>
        <w:t>)</w:t>
      </w:r>
    </w:p>
    <w:p w14:paraId="556EEA47" w14:textId="635B2008" w:rsidR="00DD29FD" w:rsidRPr="00BA5ADE" w:rsidRDefault="00AA3CEC" w:rsidP="00DD29FD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 xml:space="preserve">Հավելված 5՝ Շինարարության թույլտվություն </w:t>
      </w:r>
      <w:r w:rsidRPr="00BA5ADE">
        <w:rPr>
          <w:rFonts w:ascii="GHEA Grapalat" w:eastAsia="Times New Roman" w:hAnsi="GHEA Grapalat" w:cs="Times New Roman"/>
          <w:b/>
          <w:sz w:val="20"/>
          <w:szCs w:val="20"/>
        </w:rPr>
        <w:t>(</w:t>
      </w:r>
      <w:r w:rsidRPr="00BA5ADE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Կտրամադրվի</w:t>
      </w:r>
      <w:r w:rsidRPr="00BA5ADE">
        <w:rPr>
          <w:rFonts w:ascii="GHEA Grapalat" w:eastAsia="Times New Roman" w:hAnsi="GHEA Grapalat" w:cs="Times New Roman"/>
          <w:b/>
          <w:sz w:val="20"/>
          <w:szCs w:val="20"/>
        </w:rPr>
        <w:t>)</w:t>
      </w:r>
    </w:p>
    <w:sectPr w:rsidR="00DD29FD" w:rsidRPr="00BA5ADE" w:rsidSect="002953A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BA357" w14:textId="77777777" w:rsidR="00D90109" w:rsidRDefault="00D90109" w:rsidP="00597D44">
      <w:pPr>
        <w:spacing w:after="0" w:line="240" w:lineRule="auto"/>
      </w:pPr>
      <w:r>
        <w:separator/>
      </w:r>
    </w:p>
  </w:endnote>
  <w:endnote w:type="continuationSeparator" w:id="0">
    <w:p w14:paraId="701ED03C" w14:textId="77777777" w:rsidR="00D90109" w:rsidRDefault="00D90109" w:rsidP="00597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EA5B" w14:textId="77777777" w:rsidR="00D90109" w:rsidRDefault="00D901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EA5C" w14:textId="77777777" w:rsidR="00D90109" w:rsidRDefault="00D9010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EA5E" w14:textId="77777777" w:rsidR="00D90109" w:rsidRDefault="00D901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BE2158" w14:textId="77777777" w:rsidR="00D90109" w:rsidRDefault="00D90109" w:rsidP="00597D44">
      <w:pPr>
        <w:spacing w:after="0" w:line="240" w:lineRule="auto"/>
      </w:pPr>
      <w:r>
        <w:separator/>
      </w:r>
    </w:p>
  </w:footnote>
  <w:footnote w:type="continuationSeparator" w:id="0">
    <w:p w14:paraId="5AF00F29" w14:textId="77777777" w:rsidR="00D90109" w:rsidRDefault="00D90109" w:rsidP="00597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EA59" w14:textId="77777777" w:rsidR="00D90109" w:rsidRDefault="00D901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EA5A" w14:textId="77777777" w:rsidR="00D90109" w:rsidRDefault="00D9010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EA5D" w14:textId="77777777" w:rsidR="00D90109" w:rsidRDefault="00D901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58F6E1F"/>
    <w:multiLevelType w:val="hybridMultilevel"/>
    <w:tmpl w:val="E098E5C0"/>
    <w:lvl w:ilvl="0" w:tplc="33EC70DE">
      <w:start w:val="1"/>
      <w:numFmt w:val="lowerLetter"/>
      <w:lvlText w:val="(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55AF6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24100D5"/>
    <w:multiLevelType w:val="hybridMultilevel"/>
    <w:tmpl w:val="7354D5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5F8095B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DA44B2F"/>
    <w:multiLevelType w:val="hybridMultilevel"/>
    <w:tmpl w:val="F7C612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9DA4C18"/>
    <w:multiLevelType w:val="hybridMultilevel"/>
    <w:tmpl w:val="0C30F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90C40"/>
    <w:multiLevelType w:val="hybridMultilevel"/>
    <w:tmpl w:val="A1FCC65A"/>
    <w:lvl w:ilvl="0" w:tplc="C6AC485A">
      <w:start w:val="1"/>
      <w:numFmt w:val="lowerLetter"/>
      <w:lvlText w:val="(%1)"/>
      <w:lvlJc w:val="left"/>
      <w:pPr>
        <w:ind w:left="108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300A3"/>
    <w:multiLevelType w:val="hybridMultilevel"/>
    <w:tmpl w:val="832472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>
    <w:nsid w:val="2D7654E3"/>
    <w:multiLevelType w:val="hybridMultilevel"/>
    <w:tmpl w:val="47F4B1A2"/>
    <w:lvl w:ilvl="0" w:tplc="271495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7C21E7"/>
    <w:multiLevelType w:val="hybridMultilevel"/>
    <w:tmpl w:val="3C2E3B54"/>
    <w:lvl w:ilvl="0" w:tplc="FFFFFFFF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8F82198"/>
    <w:multiLevelType w:val="hybridMultilevel"/>
    <w:tmpl w:val="96B29FC2"/>
    <w:lvl w:ilvl="0" w:tplc="FFFFFFFF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ED75CA6"/>
    <w:multiLevelType w:val="hybridMultilevel"/>
    <w:tmpl w:val="D81C2C84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8B579C"/>
    <w:multiLevelType w:val="hybridMultilevel"/>
    <w:tmpl w:val="5C045A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0334D8E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12A4750"/>
    <w:multiLevelType w:val="hybridMultilevel"/>
    <w:tmpl w:val="376C8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9C1736"/>
    <w:multiLevelType w:val="hybridMultilevel"/>
    <w:tmpl w:val="71AA1464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E2598"/>
    <w:multiLevelType w:val="hybridMultilevel"/>
    <w:tmpl w:val="F20414A8"/>
    <w:lvl w:ilvl="0" w:tplc="0419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DF5691"/>
    <w:multiLevelType w:val="hybridMultilevel"/>
    <w:tmpl w:val="04F0E216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42764B"/>
    <w:multiLevelType w:val="hybridMultilevel"/>
    <w:tmpl w:val="E6C6F198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CC55F1"/>
    <w:multiLevelType w:val="hybridMultilevel"/>
    <w:tmpl w:val="99BC6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9A7521"/>
    <w:multiLevelType w:val="hybridMultilevel"/>
    <w:tmpl w:val="655E4D3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5144B3"/>
    <w:multiLevelType w:val="hybridMultilevel"/>
    <w:tmpl w:val="153C0B40"/>
    <w:lvl w:ilvl="0" w:tplc="D7544BD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29"/>
  </w:num>
  <w:num w:numId="12">
    <w:abstractNumId w:val="15"/>
  </w:num>
  <w:num w:numId="13">
    <w:abstractNumId w:val="0"/>
  </w:num>
  <w:num w:numId="14">
    <w:abstractNumId w:val="23"/>
  </w:num>
  <w:num w:numId="15">
    <w:abstractNumId w:val="3"/>
  </w:num>
  <w:num w:numId="16">
    <w:abstractNumId w:val="6"/>
  </w:num>
  <w:num w:numId="17">
    <w:abstractNumId w:val="19"/>
  </w:num>
  <w:num w:numId="18">
    <w:abstractNumId w:val="8"/>
  </w:num>
  <w:num w:numId="19">
    <w:abstractNumId w:val="22"/>
  </w:num>
  <w:num w:numId="20">
    <w:abstractNumId w:val="28"/>
  </w:num>
  <w:num w:numId="21">
    <w:abstractNumId w:val="18"/>
  </w:num>
  <w:num w:numId="22">
    <w:abstractNumId w:val="27"/>
  </w:num>
  <w:num w:numId="23">
    <w:abstractNumId w:val="17"/>
  </w:num>
  <w:num w:numId="24">
    <w:abstractNumId w:val="25"/>
  </w:num>
  <w:num w:numId="25">
    <w:abstractNumId w:val="31"/>
  </w:num>
  <w:num w:numId="26">
    <w:abstractNumId w:val="16"/>
  </w:num>
  <w:num w:numId="27">
    <w:abstractNumId w:val="33"/>
  </w:num>
  <w:num w:numId="28">
    <w:abstractNumId w:val="13"/>
  </w:num>
  <w:num w:numId="29">
    <w:abstractNumId w:val="14"/>
  </w:num>
  <w:num w:numId="30">
    <w:abstractNumId w:val="24"/>
  </w:num>
  <w:num w:numId="31">
    <w:abstractNumId w:val="9"/>
  </w:num>
  <w:num w:numId="32">
    <w:abstractNumId w:val="21"/>
  </w:num>
  <w:num w:numId="33">
    <w:abstractNumId w:val="2"/>
  </w:num>
  <w:num w:numId="34">
    <w:abstractNumId w:val="30"/>
  </w:num>
  <w:num w:numId="35">
    <w:abstractNumId w:val="11"/>
  </w:num>
  <w:num w:numId="36">
    <w:abstractNumId w:val="3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sine Gevorgyan">
    <w15:presenceInfo w15:providerId="AD" w15:userId="S::lgevorgyan1@worldbank.org::c4d5b328-081e-487c-b69f-b7f6c5835188"/>
  </w15:person>
  <w15:person w15:author="sonya msryan">
    <w15:presenceInfo w15:providerId="Windows Live" w15:userId="be2b561845ea66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oNotTrackFormatting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D2D"/>
    <w:rsid w:val="00000906"/>
    <w:rsid w:val="00000F8A"/>
    <w:rsid w:val="000040FA"/>
    <w:rsid w:val="00007EAD"/>
    <w:rsid w:val="000314F2"/>
    <w:rsid w:val="00032979"/>
    <w:rsid w:val="00040008"/>
    <w:rsid w:val="0004428C"/>
    <w:rsid w:val="00053FC2"/>
    <w:rsid w:val="00054305"/>
    <w:rsid w:val="000631A0"/>
    <w:rsid w:val="00072BCF"/>
    <w:rsid w:val="00084F33"/>
    <w:rsid w:val="00085814"/>
    <w:rsid w:val="000A51B6"/>
    <w:rsid w:val="000B2948"/>
    <w:rsid w:val="000C4D77"/>
    <w:rsid w:val="000D07E6"/>
    <w:rsid w:val="000D7BFA"/>
    <w:rsid w:val="000E4474"/>
    <w:rsid w:val="000E57EE"/>
    <w:rsid w:val="000E57F1"/>
    <w:rsid w:val="000F08DB"/>
    <w:rsid w:val="00132351"/>
    <w:rsid w:val="00133395"/>
    <w:rsid w:val="00147451"/>
    <w:rsid w:val="00151E9E"/>
    <w:rsid w:val="001648C2"/>
    <w:rsid w:val="00166C90"/>
    <w:rsid w:val="001742FC"/>
    <w:rsid w:val="00175235"/>
    <w:rsid w:val="00177F5C"/>
    <w:rsid w:val="001808F6"/>
    <w:rsid w:val="00183A8B"/>
    <w:rsid w:val="00197055"/>
    <w:rsid w:val="001A2ED6"/>
    <w:rsid w:val="001A67BA"/>
    <w:rsid w:val="001C15C5"/>
    <w:rsid w:val="001C4853"/>
    <w:rsid w:val="001D0657"/>
    <w:rsid w:val="001E2821"/>
    <w:rsid w:val="001E56C5"/>
    <w:rsid w:val="001F5261"/>
    <w:rsid w:val="00213A73"/>
    <w:rsid w:val="00227CDB"/>
    <w:rsid w:val="00230E55"/>
    <w:rsid w:val="00240045"/>
    <w:rsid w:val="00241DF9"/>
    <w:rsid w:val="00246194"/>
    <w:rsid w:val="00247A4C"/>
    <w:rsid w:val="002644C4"/>
    <w:rsid w:val="00266251"/>
    <w:rsid w:val="00266CC7"/>
    <w:rsid w:val="002953AD"/>
    <w:rsid w:val="002955B1"/>
    <w:rsid w:val="002B0A04"/>
    <w:rsid w:val="002B5E34"/>
    <w:rsid w:val="002C2FDA"/>
    <w:rsid w:val="002C647E"/>
    <w:rsid w:val="002E0098"/>
    <w:rsid w:val="002E3989"/>
    <w:rsid w:val="002F0307"/>
    <w:rsid w:val="00305CD8"/>
    <w:rsid w:val="003114AE"/>
    <w:rsid w:val="00313DB9"/>
    <w:rsid w:val="003204A8"/>
    <w:rsid w:val="00320F60"/>
    <w:rsid w:val="00323CA2"/>
    <w:rsid w:val="00327499"/>
    <w:rsid w:val="00332294"/>
    <w:rsid w:val="0033569C"/>
    <w:rsid w:val="003514EB"/>
    <w:rsid w:val="0036683C"/>
    <w:rsid w:val="00371B7E"/>
    <w:rsid w:val="00376BA5"/>
    <w:rsid w:val="003772FE"/>
    <w:rsid w:val="00384332"/>
    <w:rsid w:val="003A7011"/>
    <w:rsid w:val="003B6B5A"/>
    <w:rsid w:val="003C2EED"/>
    <w:rsid w:val="003C709C"/>
    <w:rsid w:val="003E5994"/>
    <w:rsid w:val="003E7413"/>
    <w:rsid w:val="003F5A9B"/>
    <w:rsid w:val="003F702F"/>
    <w:rsid w:val="00413887"/>
    <w:rsid w:val="00414FD6"/>
    <w:rsid w:val="00440BCD"/>
    <w:rsid w:val="00444553"/>
    <w:rsid w:val="00450419"/>
    <w:rsid w:val="00455851"/>
    <w:rsid w:val="00464130"/>
    <w:rsid w:val="00464365"/>
    <w:rsid w:val="00465D61"/>
    <w:rsid w:val="00483F43"/>
    <w:rsid w:val="00494D2D"/>
    <w:rsid w:val="004A7955"/>
    <w:rsid w:val="004A7D12"/>
    <w:rsid w:val="004B13D1"/>
    <w:rsid w:val="004B30D3"/>
    <w:rsid w:val="004B4C94"/>
    <w:rsid w:val="004B6CBD"/>
    <w:rsid w:val="004C5EE0"/>
    <w:rsid w:val="004F047C"/>
    <w:rsid w:val="004F0BC4"/>
    <w:rsid w:val="00503A40"/>
    <w:rsid w:val="00505188"/>
    <w:rsid w:val="0051200A"/>
    <w:rsid w:val="005171F6"/>
    <w:rsid w:val="005252B1"/>
    <w:rsid w:val="005341F5"/>
    <w:rsid w:val="00542237"/>
    <w:rsid w:val="0054281A"/>
    <w:rsid w:val="00554AB2"/>
    <w:rsid w:val="005555C5"/>
    <w:rsid w:val="00557353"/>
    <w:rsid w:val="00560E71"/>
    <w:rsid w:val="00572994"/>
    <w:rsid w:val="0058032E"/>
    <w:rsid w:val="005852B2"/>
    <w:rsid w:val="005854ED"/>
    <w:rsid w:val="00587D75"/>
    <w:rsid w:val="00597D44"/>
    <w:rsid w:val="005B477B"/>
    <w:rsid w:val="005E0046"/>
    <w:rsid w:val="005E075A"/>
    <w:rsid w:val="005F2112"/>
    <w:rsid w:val="005F3DF0"/>
    <w:rsid w:val="00601A8F"/>
    <w:rsid w:val="00604057"/>
    <w:rsid w:val="00604F68"/>
    <w:rsid w:val="00607004"/>
    <w:rsid w:val="006136C8"/>
    <w:rsid w:val="006251A0"/>
    <w:rsid w:val="006511EF"/>
    <w:rsid w:val="00651B0B"/>
    <w:rsid w:val="00661EE5"/>
    <w:rsid w:val="00663332"/>
    <w:rsid w:val="006712BE"/>
    <w:rsid w:val="0067160D"/>
    <w:rsid w:val="006734AA"/>
    <w:rsid w:val="00675035"/>
    <w:rsid w:val="00677494"/>
    <w:rsid w:val="00680762"/>
    <w:rsid w:val="00682F6E"/>
    <w:rsid w:val="00693328"/>
    <w:rsid w:val="006A01D6"/>
    <w:rsid w:val="006A11ED"/>
    <w:rsid w:val="006A2DAD"/>
    <w:rsid w:val="006A5661"/>
    <w:rsid w:val="006C5189"/>
    <w:rsid w:val="006D11DF"/>
    <w:rsid w:val="006E03ED"/>
    <w:rsid w:val="007025D3"/>
    <w:rsid w:val="007029F3"/>
    <w:rsid w:val="0070351A"/>
    <w:rsid w:val="0070607F"/>
    <w:rsid w:val="00710F4B"/>
    <w:rsid w:val="0071588C"/>
    <w:rsid w:val="00726567"/>
    <w:rsid w:val="00731E9C"/>
    <w:rsid w:val="00740BE6"/>
    <w:rsid w:val="00740E15"/>
    <w:rsid w:val="007415F0"/>
    <w:rsid w:val="007431FD"/>
    <w:rsid w:val="0074372F"/>
    <w:rsid w:val="007440E4"/>
    <w:rsid w:val="00744D19"/>
    <w:rsid w:val="00744EBF"/>
    <w:rsid w:val="007479D5"/>
    <w:rsid w:val="00754AEC"/>
    <w:rsid w:val="00756E10"/>
    <w:rsid w:val="00761735"/>
    <w:rsid w:val="00765B9C"/>
    <w:rsid w:val="007810C6"/>
    <w:rsid w:val="00783FE8"/>
    <w:rsid w:val="00787527"/>
    <w:rsid w:val="00791AA7"/>
    <w:rsid w:val="00795015"/>
    <w:rsid w:val="00796BA4"/>
    <w:rsid w:val="007A2080"/>
    <w:rsid w:val="007B3964"/>
    <w:rsid w:val="007B4D8A"/>
    <w:rsid w:val="007B5F83"/>
    <w:rsid w:val="007C1387"/>
    <w:rsid w:val="007D26DF"/>
    <w:rsid w:val="00800C04"/>
    <w:rsid w:val="00805E16"/>
    <w:rsid w:val="00805FEE"/>
    <w:rsid w:val="00810EF4"/>
    <w:rsid w:val="00813643"/>
    <w:rsid w:val="008173F6"/>
    <w:rsid w:val="008173FF"/>
    <w:rsid w:val="00820533"/>
    <w:rsid w:val="00822491"/>
    <w:rsid w:val="00822881"/>
    <w:rsid w:val="00842493"/>
    <w:rsid w:val="00846823"/>
    <w:rsid w:val="00850D91"/>
    <w:rsid w:val="00851E32"/>
    <w:rsid w:val="0086079F"/>
    <w:rsid w:val="0088666E"/>
    <w:rsid w:val="0089131F"/>
    <w:rsid w:val="008A4B97"/>
    <w:rsid w:val="008C3468"/>
    <w:rsid w:val="008D6390"/>
    <w:rsid w:val="008F376A"/>
    <w:rsid w:val="00900458"/>
    <w:rsid w:val="00901F49"/>
    <w:rsid w:val="00907DC7"/>
    <w:rsid w:val="00915DAC"/>
    <w:rsid w:val="0092762B"/>
    <w:rsid w:val="00934059"/>
    <w:rsid w:val="0093434F"/>
    <w:rsid w:val="00934B27"/>
    <w:rsid w:val="00950955"/>
    <w:rsid w:val="009568BB"/>
    <w:rsid w:val="0096271A"/>
    <w:rsid w:val="00976513"/>
    <w:rsid w:val="009878BC"/>
    <w:rsid w:val="00991E54"/>
    <w:rsid w:val="009A35FC"/>
    <w:rsid w:val="009B1174"/>
    <w:rsid w:val="009B399E"/>
    <w:rsid w:val="009C2CDC"/>
    <w:rsid w:val="009D0DB0"/>
    <w:rsid w:val="009D1592"/>
    <w:rsid w:val="009D623F"/>
    <w:rsid w:val="009D62CD"/>
    <w:rsid w:val="009D667D"/>
    <w:rsid w:val="009E2C3C"/>
    <w:rsid w:val="009F645B"/>
    <w:rsid w:val="00A00598"/>
    <w:rsid w:val="00A059F2"/>
    <w:rsid w:val="00A0706F"/>
    <w:rsid w:val="00A11D2A"/>
    <w:rsid w:val="00A160B7"/>
    <w:rsid w:val="00A24C1C"/>
    <w:rsid w:val="00A25326"/>
    <w:rsid w:val="00A26529"/>
    <w:rsid w:val="00A41713"/>
    <w:rsid w:val="00A51C88"/>
    <w:rsid w:val="00A553D8"/>
    <w:rsid w:val="00A55CCF"/>
    <w:rsid w:val="00A70842"/>
    <w:rsid w:val="00A742D9"/>
    <w:rsid w:val="00A816D9"/>
    <w:rsid w:val="00A96448"/>
    <w:rsid w:val="00A96AE1"/>
    <w:rsid w:val="00AA2C9C"/>
    <w:rsid w:val="00AA3CEC"/>
    <w:rsid w:val="00B00BA1"/>
    <w:rsid w:val="00B14293"/>
    <w:rsid w:val="00B149C7"/>
    <w:rsid w:val="00B242FA"/>
    <w:rsid w:val="00B31E12"/>
    <w:rsid w:val="00B3544F"/>
    <w:rsid w:val="00B41062"/>
    <w:rsid w:val="00B44740"/>
    <w:rsid w:val="00B5071B"/>
    <w:rsid w:val="00B6022F"/>
    <w:rsid w:val="00B71426"/>
    <w:rsid w:val="00B7616D"/>
    <w:rsid w:val="00B80F3D"/>
    <w:rsid w:val="00B8258D"/>
    <w:rsid w:val="00B850CC"/>
    <w:rsid w:val="00B91AFA"/>
    <w:rsid w:val="00BA0F1C"/>
    <w:rsid w:val="00BA2A08"/>
    <w:rsid w:val="00BA5ADE"/>
    <w:rsid w:val="00BB09DE"/>
    <w:rsid w:val="00BB1033"/>
    <w:rsid w:val="00BB28DD"/>
    <w:rsid w:val="00BB29DA"/>
    <w:rsid w:val="00BC56B6"/>
    <w:rsid w:val="00BD255F"/>
    <w:rsid w:val="00BD26CB"/>
    <w:rsid w:val="00BD39B5"/>
    <w:rsid w:val="00BD76AB"/>
    <w:rsid w:val="00BE1FDA"/>
    <w:rsid w:val="00BE3328"/>
    <w:rsid w:val="00BF16F4"/>
    <w:rsid w:val="00BF1F77"/>
    <w:rsid w:val="00C217F6"/>
    <w:rsid w:val="00C22414"/>
    <w:rsid w:val="00C404F1"/>
    <w:rsid w:val="00C406B5"/>
    <w:rsid w:val="00C437F1"/>
    <w:rsid w:val="00C45764"/>
    <w:rsid w:val="00C45CDF"/>
    <w:rsid w:val="00C5218F"/>
    <w:rsid w:val="00C562D2"/>
    <w:rsid w:val="00C6187A"/>
    <w:rsid w:val="00C61CC3"/>
    <w:rsid w:val="00C62919"/>
    <w:rsid w:val="00C7161E"/>
    <w:rsid w:val="00C7525D"/>
    <w:rsid w:val="00C752E6"/>
    <w:rsid w:val="00C80746"/>
    <w:rsid w:val="00C81D0F"/>
    <w:rsid w:val="00C849E1"/>
    <w:rsid w:val="00C862CC"/>
    <w:rsid w:val="00C90B14"/>
    <w:rsid w:val="00C93469"/>
    <w:rsid w:val="00C97257"/>
    <w:rsid w:val="00CA04F2"/>
    <w:rsid w:val="00CA28C1"/>
    <w:rsid w:val="00CB2758"/>
    <w:rsid w:val="00CB6CD4"/>
    <w:rsid w:val="00D04335"/>
    <w:rsid w:val="00D046F9"/>
    <w:rsid w:val="00D11B8A"/>
    <w:rsid w:val="00D17704"/>
    <w:rsid w:val="00D203EE"/>
    <w:rsid w:val="00D31195"/>
    <w:rsid w:val="00D440F0"/>
    <w:rsid w:val="00D4483A"/>
    <w:rsid w:val="00D47B8C"/>
    <w:rsid w:val="00D5237E"/>
    <w:rsid w:val="00D60728"/>
    <w:rsid w:val="00D60E17"/>
    <w:rsid w:val="00D64372"/>
    <w:rsid w:val="00D73385"/>
    <w:rsid w:val="00D75C3F"/>
    <w:rsid w:val="00D852EE"/>
    <w:rsid w:val="00D87655"/>
    <w:rsid w:val="00D90109"/>
    <w:rsid w:val="00D903DA"/>
    <w:rsid w:val="00DA1ED0"/>
    <w:rsid w:val="00DA6876"/>
    <w:rsid w:val="00DB3C3D"/>
    <w:rsid w:val="00DB5386"/>
    <w:rsid w:val="00DC2237"/>
    <w:rsid w:val="00DD29FD"/>
    <w:rsid w:val="00DE4C70"/>
    <w:rsid w:val="00DE6E4E"/>
    <w:rsid w:val="00DF2A73"/>
    <w:rsid w:val="00DF3460"/>
    <w:rsid w:val="00DF732E"/>
    <w:rsid w:val="00E00505"/>
    <w:rsid w:val="00E06182"/>
    <w:rsid w:val="00E0749C"/>
    <w:rsid w:val="00E12631"/>
    <w:rsid w:val="00E227F6"/>
    <w:rsid w:val="00E2578A"/>
    <w:rsid w:val="00E31E7C"/>
    <w:rsid w:val="00E31EBF"/>
    <w:rsid w:val="00E36B1F"/>
    <w:rsid w:val="00E44655"/>
    <w:rsid w:val="00E45A26"/>
    <w:rsid w:val="00E52B41"/>
    <w:rsid w:val="00E54616"/>
    <w:rsid w:val="00E61F1B"/>
    <w:rsid w:val="00E63E38"/>
    <w:rsid w:val="00E657B3"/>
    <w:rsid w:val="00E730C4"/>
    <w:rsid w:val="00E73645"/>
    <w:rsid w:val="00E77641"/>
    <w:rsid w:val="00E80A2B"/>
    <w:rsid w:val="00E8252D"/>
    <w:rsid w:val="00E84317"/>
    <w:rsid w:val="00E84DF5"/>
    <w:rsid w:val="00EA0A6D"/>
    <w:rsid w:val="00EA24E4"/>
    <w:rsid w:val="00EC5533"/>
    <w:rsid w:val="00EC6A84"/>
    <w:rsid w:val="00ED6877"/>
    <w:rsid w:val="00EF0AB9"/>
    <w:rsid w:val="00EF4130"/>
    <w:rsid w:val="00F0368B"/>
    <w:rsid w:val="00F05E94"/>
    <w:rsid w:val="00F237E2"/>
    <w:rsid w:val="00F45C01"/>
    <w:rsid w:val="00F5123D"/>
    <w:rsid w:val="00F54CF6"/>
    <w:rsid w:val="00F55BA9"/>
    <w:rsid w:val="00F60769"/>
    <w:rsid w:val="00F618B4"/>
    <w:rsid w:val="00F72BFD"/>
    <w:rsid w:val="00F80CA1"/>
    <w:rsid w:val="00F81D0B"/>
    <w:rsid w:val="00F84AA8"/>
    <w:rsid w:val="00F8766B"/>
    <w:rsid w:val="00FB169C"/>
    <w:rsid w:val="00FB206B"/>
    <w:rsid w:val="00FB7765"/>
    <w:rsid w:val="00FC0607"/>
    <w:rsid w:val="00FC59AE"/>
    <w:rsid w:val="00FC6EC4"/>
    <w:rsid w:val="00FC7018"/>
    <w:rsid w:val="00FD198F"/>
    <w:rsid w:val="00FE1A95"/>
    <w:rsid w:val="00FE22C2"/>
    <w:rsid w:val="00FE2508"/>
    <w:rsid w:val="00FE44F5"/>
    <w:rsid w:val="00FE5A3A"/>
    <w:rsid w:val="00FF4C17"/>
    <w:rsid w:val="00FF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6EE7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4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97D44"/>
  </w:style>
  <w:style w:type="character" w:styleId="Hyperlink">
    <w:name w:val="Hyperlink"/>
    <w:basedOn w:val="DefaultParagraphFont"/>
    <w:uiPriority w:val="99"/>
    <w:semiHidden/>
    <w:unhideWhenUsed/>
    <w:rsid w:val="00597D44"/>
    <w:rPr>
      <w:color w:val="0000FF" w:themeColor="hyperlink"/>
      <w:u w:val="single"/>
    </w:rPr>
  </w:style>
  <w:style w:type="character" w:customStyle="1" w:styleId="FootnoteTextChar">
    <w:name w:val="Footnote Text Char"/>
    <w:aliases w:val="single space Char,footnote text Char,FOOTNOTES Char,fn Char"/>
    <w:basedOn w:val="DefaultParagraphFont"/>
    <w:link w:val="FootnoteText"/>
    <w:semiHidden/>
    <w:locked/>
    <w:rsid w:val="00597D44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 text,FOOTNOTES,fn"/>
    <w:basedOn w:val="Normal"/>
    <w:link w:val="FootnoteTextChar"/>
    <w:semiHidden/>
    <w:unhideWhenUsed/>
    <w:rsid w:val="00597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597D44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597D44"/>
    <w:rPr>
      <w:vertAlign w:val="superscript"/>
    </w:rPr>
  </w:style>
  <w:style w:type="table" w:styleId="TableGrid">
    <w:name w:val="Table Grid"/>
    <w:basedOn w:val="TableNormal"/>
    <w:rsid w:val="00597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97D4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97D4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97D4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97D44"/>
    <w:rPr>
      <w:rFonts w:ascii="Calibri" w:eastAsia="Calibri" w:hAnsi="Calibri" w:cs="Times New Roma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597D4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597D4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D4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D44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97D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7D4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7D44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D44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97D44"/>
    <w:pPr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1E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1ED0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14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4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97D44"/>
  </w:style>
  <w:style w:type="character" w:styleId="Hyperlink">
    <w:name w:val="Hyperlink"/>
    <w:basedOn w:val="DefaultParagraphFont"/>
    <w:uiPriority w:val="99"/>
    <w:semiHidden/>
    <w:unhideWhenUsed/>
    <w:rsid w:val="00597D44"/>
    <w:rPr>
      <w:color w:val="0000FF" w:themeColor="hyperlink"/>
      <w:u w:val="single"/>
    </w:rPr>
  </w:style>
  <w:style w:type="character" w:customStyle="1" w:styleId="FootnoteTextChar">
    <w:name w:val="Footnote Text Char"/>
    <w:aliases w:val="single space Char,footnote text Char,FOOTNOTES Char,fn Char"/>
    <w:basedOn w:val="DefaultParagraphFont"/>
    <w:link w:val="FootnoteText"/>
    <w:semiHidden/>
    <w:locked/>
    <w:rsid w:val="00597D44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 text,FOOTNOTES,fn"/>
    <w:basedOn w:val="Normal"/>
    <w:link w:val="FootnoteTextChar"/>
    <w:semiHidden/>
    <w:unhideWhenUsed/>
    <w:rsid w:val="00597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597D44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597D44"/>
    <w:rPr>
      <w:vertAlign w:val="superscript"/>
    </w:rPr>
  </w:style>
  <w:style w:type="table" w:styleId="TableGrid">
    <w:name w:val="Table Grid"/>
    <w:basedOn w:val="TableNormal"/>
    <w:rsid w:val="00597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97D4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97D4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97D44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97D44"/>
    <w:rPr>
      <w:rFonts w:ascii="Calibri" w:eastAsia="Calibri" w:hAnsi="Calibri" w:cs="Times New Roma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597D4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597D4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D4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D44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97D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7D4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7D44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D44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97D44"/>
    <w:pPr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1E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1ED0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14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tdf.am/hy/Home/ContactUs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mailto:support@atdf.am" TargetMode="External"/><Relationship Id="rId23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E5C77-8274-4100-8164-C4965A7F5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4041</Words>
  <Characters>23034</Characters>
  <Application>Microsoft Office Word</Application>
  <DocSecurity>4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Knarik Grigoryan</cp:lastModifiedBy>
  <cp:revision>2</cp:revision>
  <dcterms:created xsi:type="dcterms:W3CDTF">2023-06-23T11:06:00Z</dcterms:created>
  <dcterms:modified xsi:type="dcterms:W3CDTF">2023-06-23T11:06:00Z</dcterms:modified>
</cp:coreProperties>
</file>